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A9" w:rsidRDefault="00583B91" w:rsidP="00164BAB">
      <w:pPr>
        <w:spacing w:before="0" w:after="240"/>
        <w:rPr>
          <w:sz w:val="20"/>
          <w:szCs w:val="18"/>
        </w:rPr>
      </w:pPr>
      <w:bookmarkStart w:id="0" w:name="_GoBack"/>
      <w:bookmarkEnd w:id="0"/>
      <w:r>
        <w:rPr>
          <w:sz w:val="20"/>
          <w:szCs w:val="18"/>
        </w:rPr>
        <w:t>Prezenta</w:t>
      </w:r>
      <w:r w:rsidR="001E1415">
        <w:rPr>
          <w:sz w:val="20"/>
          <w:szCs w:val="18"/>
        </w:rPr>
        <w:t>cije</w:t>
      </w:r>
      <w:r>
        <w:rPr>
          <w:sz w:val="20"/>
          <w:szCs w:val="18"/>
        </w:rPr>
        <w:t xml:space="preserve"> I-V: </w:t>
      </w:r>
      <w:r w:rsidR="00164BAB">
        <w:rPr>
          <w:sz w:val="20"/>
          <w:szCs w:val="18"/>
        </w:rPr>
        <w:t>Bojan Radej</w:t>
      </w:r>
      <w:r>
        <w:rPr>
          <w:sz w:val="20"/>
          <w:szCs w:val="18"/>
        </w:rPr>
        <w:t>, SDE</w:t>
      </w:r>
    </w:p>
    <w:p w:rsidR="00AA1B9B" w:rsidRPr="00B93526" w:rsidRDefault="00AA1B9B" w:rsidP="003E7A8B">
      <w:pPr>
        <w:spacing w:before="240"/>
        <w:outlineLvl w:val="0"/>
        <w:rPr>
          <w:noProof w:val="0"/>
          <w:sz w:val="32"/>
        </w:rPr>
      </w:pPr>
      <w:r w:rsidRPr="00B93526">
        <w:rPr>
          <w:noProof w:val="0"/>
          <w:sz w:val="32"/>
        </w:rPr>
        <w:t xml:space="preserve">I </w:t>
      </w:r>
      <w:r w:rsidR="00822761" w:rsidRPr="00B93526">
        <w:rPr>
          <w:noProof w:val="0"/>
          <w:sz w:val="32"/>
        </w:rPr>
        <w:t xml:space="preserve">CAUSAL MAPPING </w:t>
      </w:r>
      <w:r w:rsidRPr="00B93526">
        <w:rPr>
          <w:noProof w:val="0"/>
          <w:sz w:val="32"/>
        </w:rPr>
        <w:t>(CM)</w:t>
      </w:r>
    </w:p>
    <w:p w:rsidR="00DB4177" w:rsidRPr="007B4D74" w:rsidRDefault="00AA1B9B" w:rsidP="003E7A8B">
      <w:pPr>
        <w:rPr>
          <w:noProof w:val="0"/>
          <w:shd w:val="clear" w:color="auto" w:fill="DDE3FF"/>
        </w:rPr>
      </w:pPr>
      <w:r w:rsidRPr="007B4D74">
        <w:rPr>
          <w:b/>
          <w:bCs/>
          <w:noProof w:val="0"/>
        </w:rPr>
        <w:t>A causal map</w:t>
      </w:r>
      <w:r w:rsidR="00D46474" w:rsidRPr="007B4D74">
        <w:rPr>
          <w:noProof w:val="0"/>
        </w:rPr>
        <w:t xml:space="preserve"> (</w:t>
      </w:r>
      <w:r w:rsidRPr="007B4D74">
        <w:rPr>
          <w:noProof w:val="0"/>
        </w:rPr>
        <w:t>Axelrod</w:t>
      </w:r>
      <w:r w:rsidR="00D46474" w:rsidRPr="007B4D74">
        <w:rPr>
          <w:noProof w:val="0"/>
        </w:rPr>
        <w:t>,</w:t>
      </w:r>
      <w:r w:rsidRPr="007B4D74">
        <w:rPr>
          <w:noProof w:val="0"/>
        </w:rPr>
        <w:t xml:space="preserve"> 1976</w:t>
      </w:r>
      <w:r w:rsidR="00CF2F0C" w:rsidRPr="007B4D74">
        <w:rPr>
          <w:noProof w:val="0"/>
        </w:rPr>
        <w:t>; Powell, 2017</w:t>
      </w:r>
      <w:r w:rsidRPr="007B4D74">
        <w:rPr>
          <w:noProof w:val="0"/>
        </w:rPr>
        <w:t>)</w:t>
      </w:r>
      <w:r w:rsidR="005315A7" w:rsidRPr="007B4D74">
        <w:rPr>
          <w:noProof w:val="0"/>
          <w:shd w:val="clear" w:color="auto" w:fill="DDE3FF"/>
        </w:rPr>
        <w:t xml:space="preserve"> </w:t>
      </w:r>
    </w:p>
    <w:p w:rsidR="003E2E32" w:rsidRPr="007B4D74" w:rsidRDefault="005315A7" w:rsidP="003E2E32">
      <w:pPr>
        <w:rPr>
          <w:noProof w:val="0"/>
        </w:rPr>
      </w:pPr>
      <w:r w:rsidRPr="007B4D74">
        <w:rPr>
          <w:noProof w:val="0"/>
        </w:rPr>
        <w:sym w:font="Wingdings" w:char="F0E0"/>
      </w:r>
      <w:r w:rsidRPr="007B4D74">
        <w:rPr>
          <w:noProof w:val="0"/>
        </w:rPr>
        <w:t xml:space="preserve"> </w:t>
      </w:r>
      <w:r w:rsidR="00F17D95" w:rsidRPr="007B4D74">
        <w:rPr>
          <w:noProof w:val="0"/>
        </w:rPr>
        <w:t xml:space="preserve">is </w:t>
      </w:r>
      <w:r w:rsidR="003D4127" w:rsidRPr="00C175C5">
        <w:rPr>
          <w:b/>
          <w:bCs/>
          <w:noProof w:val="0"/>
        </w:rPr>
        <w:t xml:space="preserve">a graphical </w:t>
      </w:r>
      <w:r w:rsidR="00AA1B9B" w:rsidRPr="00C175C5">
        <w:rPr>
          <w:b/>
          <w:bCs/>
          <w:noProof w:val="0"/>
        </w:rPr>
        <w:t>tool</w:t>
      </w:r>
      <w:r w:rsidR="00AA1B9B" w:rsidRPr="007B4D74">
        <w:rPr>
          <w:noProof w:val="0"/>
        </w:rPr>
        <w:t xml:space="preserve"> which </w:t>
      </w:r>
      <w:r w:rsidR="00EB1196">
        <w:rPr>
          <w:noProof w:val="0"/>
        </w:rPr>
        <w:t xml:space="preserve">crystallises </w:t>
      </w:r>
      <w:r w:rsidR="003D4127" w:rsidRPr="007B4D74">
        <w:rPr>
          <w:b/>
          <w:bCs/>
          <w:noProof w:val="0"/>
        </w:rPr>
        <w:t xml:space="preserve">how people see causes and effects </w:t>
      </w:r>
      <w:r w:rsidR="003D4127" w:rsidRPr="007214FA">
        <w:rPr>
          <w:b/>
          <w:bCs/>
          <w:noProof w:val="0"/>
          <w:color w:val="00B050"/>
        </w:rPr>
        <w:t>of changes</w:t>
      </w:r>
      <w:r w:rsidR="003D4127" w:rsidRPr="007214FA">
        <w:rPr>
          <w:noProof w:val="0"/>
          <w:color w:val="00B050"/>
        </w:rPr>
        <w:t xml:space="preserve"> </w:t>
      </w:r>
      <w:r w:rsidR="00413164" w:rsidRPr="00627AE7">
        <w:rPr>
          <w:noProof w:val="0"/>
        </w:rPr>
        <w:t>induced</w:t>
      </w:r>
      <w:r w:rsidR="00413164" w:rsidRPr="007B4D74">
        <w:rPr>
          <w:noProof w:val="0"/>
        </w:rPr>
        <w:t xml:space="preserve"> by intervention</w:t>
      </w:r>
      <w:r w:rsidR="003E2E32" w:rsidRPr="007B4D74">
        <w:rPr>
          <w:noProof w:val="0"/>
        </w:rPr>
        <w:t xml:space="preserve">. </w:t>
      </w:r>
    </w:p>
    <w:p w:rsidR="00AA1B9B" w:rsidRPr="007214FA" w:rsidRDefault="003D4127" w:rsidP="003E7A8B">
      <w:pPr>
        <w:rPr>
          <w:noProof w:val="0"/>
        </w:rPr>
      </w:pPr>
      <w:r w:rsidRPr="007B4D74">
        <w:rPr>
          <w:noProof w:val="0"/>
        </w:rPr>
        <w:sym w:font="Wingdings" w:char="F0E0"/>
      </w:r>
      <w:r w:rsidRPr="007B4D74">
        <w:rPr>
          <w:noProof w:val="0"/>
        </w:rPr>
        <w:t xml:space="preserve"> </w:t>
      </w:r>
      <w:r w:rsidR="000B6938" w:rsidRPr="007214FA">
        <w:rPr>
          <w:noProof w:val="0"/>
        </w:rPr>
        <w:t xml:space="preserve">CM is </w:t>
      </w:r>
      <w:r w:rsidR="00083F40" w:rsidRPr="007214FA">
        <w:rPr>
          <w:noProof w:val="0"/>
        </w:rPr>
        <w:t xml:space="preserve">already </w:t>
      </w:r>
      <w:r w:rsidR="00032502" w:rsidRPr="007214FA">
        <w:rPr>
          <w:noProof w:val="0"/>
        </w:rPr>
        <w:t xml:space="preserve">well </w:t>
      </w:r>
      <w:r w:rsidR="000B6938" w:rsidRPr="007214FA">
        <w:rPr>
          <w:noProof w:val="0"/>
        </w:rPr>
        <w:t>known in evaluation</w:t>
      </w:r>
      <w:r w:rsidR="00DB4177" w:rsidRPr="007214FA">
        <w:rPr>
          <w:noProof w:val="0"/>
        </w:rPr>
        <w:t xml:space="preserve">: </w:t>
      </w:r>
      <w:r w:rsidR="0098522F" w:rsidRPr="007214FA">
        <w:rPr>
          <w:noProof w:val="0"/>
        </w:rPr>
        <w:t xml:space="preserve">graphical representation of </w:t>
      </w:r>
      <w:r w:rsidR="00AA1B9B" w:rsidRPr="007214FA">
        <w:rPr>
          <w:b/>
          <w:bCs/>
          <w:noProof w:val="0"/>
        </w:rPr>
        <w:t>theory of change</w:t>
      </w:r>
      <w:r w:rsidR="00AA1B9B" w:rsidRPr="007214FA">
        <w:rPr>
          <w:noProof w:val="0"/>
          <w:shd w:val="clear" w:color="auto" w:fill="DDE3FF"/>
        </w:rPr>
        <w:t xml:space="preserve"> </w:t>
      </w:r>
    </w:p>
    <w:p w:rsidR="006E4ABA" w:rsidRPr="007B4D74" w:rsidRDefault="00AA1B9B" w:rsidP="00FE46BC">
      <w:pPr>
        <w:spacing w:before="360"/>
        <w:rPr>
          <w:noProof w:val="0"/>
        </w:rPr>
      </w:pPr>
      <w:r w:rsidRPr="007B4D74">
        <w:rPr>
          <w:b/>
          <w:bCs/>
          <w:noProof w:val="0"/>
        </w:rPr>
        <w:t>Methodology</w:t>
      </w:r>
      <w:r w:rsidR="00A3695A" w:rsidRPr="007B4D74">
        <w:rPr>
          <w:noProof w:val="0"/>
        </w:rPr>
        <w:t>:</w:t>
      </w:r>
    </w:p>
    <w:p w:rsidR="00A3695A" w:rsidRPr="007B4D74" w:rsidRDefault="006E4ABA" w:rsidP="003E7A8B">
      <w:pPr>
        <w:rPr>
          <w:noProof w:val="0"/>
          <w:shd w:val="clear" w:color="auto" w:fill="DDE3FF"/>
        </w:rPr>
      </w:pPr>
      <w:r w:rsidRPr="007B4D74">
        <w:rPr>
          <w:noProof w:val="0"/>
        </w:rPr>
        <w:sym w:font="Wingdings" w:char="F0E0"/>
      </w:r>
      <w:r w:rsidRPr="007B4D74">
        <w:rPr>
          <w:noProof w:val="0"/>
        </w:rPr>
        <w:t xml:space="preserve"> </w:t>
      </w:r>
      <w:r w:rsidR="0070072E" w:rsidRPr="007B4D74">
        <w:rPr>
          <w:noProof w:val="0"/>
        </w:rPr>
        <w:t xml:space="preserve">First, </w:t>
      </w:r>
      <w:r w:rsidR="0070072E" w:rsidRPr="007B4D74">
        <w:rPr>
          <w:b/>
          <w:bCs/>
          <w:noProof w:val="0"/>
        </w:rPr>
        <w:t>c</w:t>
      </w:r>
      <w:r w:rsidR="00AA1B9B" w:rsidRPr="007B4D74">
        <w:rPr>
          <w:b/>
          <w:bCs/>
          <w:noProof w:val="0"/>
        </w:rPr>
        <w:t xml:space="preserve">ollect </w:t>
      </w:r>
      <w:r w:rsidR="00A3695A" w:rsidRPr="007B4D74">
        <w:rPr>
          <w:b/>
          <w:bCs/>
          <w:noProof w:val="0"/>
        </w:rPr>
        <w:t>narrative</w:t>
      </w:r>
      <w:r w:rsidR="006357C6" w:rsidRPr="007B4D74">
        <w:rPr>
          <w:b/>
          <w:bCs/>
          <w:noProof w:val="0"/>
        </w:rPr>
        <w:t>s</w:t>
      </w:r>
      <w:r w:rsidR="00A3695A" w:rsidRPr="007B4D74">
        <w:rPr>
          <w:noProof w:val="0"/>
        </w:rPr>
        <w:t xml:space="preserve"> </w:t>
      </w:r>
      <w:r w:rsidR="00C55B91" w:rsidRPr="007B4D74">
        <w:rPr>
          <w:b/>
          <w:bCs/>
          <w:noProof w:val="0"/>
        </w:rPr>
        <w:t xml:space="preserve">with interviews </w:t>
      </w:r>
      <w:r w:rsidR="006357C6" w:rsidRPr="007B4D74">
        <w:rPr>
          <w:b/>
          <w:bCs/>
          <w:noProof w:val="0"/>
        </w:rPr>
        <w:t xml:space="preserve">about </w:t>
      </w:r>
      <w:r w:rsidR="00FE46BC">
        <w:rPr>
          <w:b/>
          <w:bCs/>
          <w:noProof w:val="0"/>
        </w:rPr>
        <w:t xml:space="preserve">how </w:t>
      </w:r>
      <w:r w:rsidR="006357C6" w:rsidRPr="007B4D74">
        <w:rPr>
          <w:noProof w:val="0"/>
        </w:rPr>
        <w:t xml:space="preserve">target beneficiaries </w:t>
      </w:r>
      <w:r w:rsidR="00FE46BC">
        <w:rPr>
          <w:b/>
          <w:bCs/>
          <w:noProof w:val="0"/>
        </w:rPr>
        <w:t xml:space="preserve">experienced </w:t>
      </w:r>
      <w:r w:rsidR="00FE46BC" w:rsidRPr="007B4D74">
        <w:rPr>
          <w:b/>
          <w:bCs/>
          <w:noProof w:val="0"/>
        </w:rPr>
        <w:t>change</w:t>
      </w:r>
    </w:p>
    <w:p w:rsidR="00A3695A" w:rsidRPr="007B4D74" w:rsidRDefault="00A3695A" w:rsidP="003E7A8B">
      <w:pPr>
        <w:rPr>
          <w:noProof w:val="0"/>
          <w:shd w:val="clear" w:color="auto" w:fill="E7F2FF"/>
        </w:rPr>
      </w:pPr>
      <w:r w:rsidRPr="007B4D74">
        <w:rPr>
          <w:noProof w:val="0"/>
        </w:rPr>
        <w:sym w:font="Wingdings" w:char="F0E0"/>
      </w:r>
      <w:r w:rsidRPr="007B4D74">
        <w:rPr>
          <w:noProof w:val="0"/>
        </w:rPr>
        <w:t xml:space="preserve"> </w:t>
      </w:r>
      <w:r w:rsidR="0070072E" w:rsidRPr="007B4D74">
        <w:rPr>
          <w:noProof w:val="0"/>
        </w:rPr>
        <w:t xml:space="preserve">Next, </w:t>
      </w:r>
      <w:r w:rsidR="00296037" w:rsidRPr="007B4D74">
        <w:rPr>
          <w:b/>
          <w:bCs/>
          <w:noProof w:val="0"/>
        </w:rPr>
        <w:t>c</w:t>
      </w:r>
      <w:r w:rsidRPr="007B4D74">
        <w:rPr>
          <w:b/>
          <w:bCs/>
          <w:noProof w:val="0"/>
        </w:rPr>
        <w:t>od</w:t>
      </w:r>
      <w:r w:rsidR="000A65FC" w:rsidRPr="007B4D74">
        <w:rPr>
          <w:b/>
          <w:bCs/>
          <w:noProof w:val="0"/>
        </w:rPr>
        <w:t>ing</w:t>
      </w:r>
      <w:r w:rsidRPr="007B4D74">
        <w:rPr>
          <w:noProof w:val="0"/>
        </w:rPr>
        <w:t xml:space="preserve"> </w:t>
      </w:r>
      <w:r w:rsidR="0042494D">
        <w:rPr>
          <w:noProof w:val="0"/>
        </w:rPr>
        <w:t xml:space="preserve">– </w:t>
      </w:r>
      <w:r w:rsidR="0042494D" w:rsidRPr="00CF7C51">
        <w:rPr>
          <w:noProof w:val="0"/>
          <w:color w:val="00B050"/>
        </w:rPr>
        <w:t xml:space="preserve">like </w:t>
      </w:r>
      <w:r w:rsidR="0042494D" w:rsidRPr="00CF7C51">
        <w:rPr>
          <w:noProof w:val="0"/>
          <w:color w:val="00B050"/>
          <w:u w:val="single"/>
        </w:rPr>
        <w:t xml:space="preserve">keywording </w:t>
      </w:r>
      <w:r w:rsidRPr="00E94FDD">
        <w:rPr>
          <w:noProof w:val="0"/>
          <w:u w:val="single"/>
        </w:rPr>
        <w:t xml:space="preserve">the </w:t>
      </w:r>
      <w:r w:rsidR="006357C6" w:rsidRPr="00E94FDD">
        <w:rPr>
          <w:noProof w:val="0"/>
          <w:u w:val="single"/>
        </w:rPr>
        <w:t xml:space="preserve">collected </w:t>
      </w:r>
      <w:r w:rsidR="0042494D" w:rsidRPr="00E94FDD">
        <w:rPr>
          <w:noProof w:val="0"/>
          <w:u w:val="single"/>
        </w:rPr>
        <w:t>texts</w:t>
      </w:r>
      <w:r w:rsidR="0042494D">
        <w:rPr>
          <w:noProof w:val="0"/>
        </w:rPr>
        <w:t xml:space="preserve"> </w:t>
      </w:r>
      <w:r w:rsidRPr="007B4D74">
        <w:rPr>
          <w:noProof w:val="0"/>
        </w:rPr>
        <w:t xml:space="preserve">in </w:t>
      </w:r>
      <w:r w:rsidR="00094732" w:rsidRPr="007B4D74">
        <w:rPr>
          <w:noProof w:val="0"/>
        </w:rPr>
        <w:t xml:space="preserve">predetermined </w:t>
      </w:r>
      <w:r w:rsidRPr="007B4D74">
        <w:rPr>
          <w:noProof w:val="0"/>
        </w:rPr>
        <w:t>ways</w:t>
      </w:r>
      <w:r w:rsidR="002033CE" w:rsidRPr="007B4D74">
        <w:rPr>
          <w:noProof w:val="0"/>
        </w:rPr>
        <w:t xml:space="preserve"> </w:t>
      </w:r>
      <w:r w:rsidR="00FE46BC">
        <w:rPr>
          <w:noProof w:val="0"/>
        </w:rPr>
        <w:t>(</w:t>
      </w:r>
      <w:r w:rsidR="00255DFC" w:rsidRPr="007B4D74">
        <w:rPr>
          <w:noProof w:val="0"/>
        </w:rPr>
        <w:t xml:space="preserve">depending on </w:t>
      </w:r>
      <w:r w:rsidR="002033CE" w:rsidRPr="007B4D74">
        <w:rPr>
          <w:noProof w:val="0"/>
        </w:rPr>
        <w:t xml:space="preserve">evaluated </w:t>
      </w:r>
      <w:r w:rsidR="00DD62FC" w:rsidRPr="007B4D74">
        <w:rPr>
          <w:noProof w:val="0"/>
        </w:rPr>
        <w:t>concerns</w:t>
      </w:r>
      <w:r w:rsidR="00FE46BC">
        <w:rPr>
          <w:noProof w:val="0"/>
        </w:rPr>
        <w:t>)</w:t>
      </w:r>
      <w:r w:rsidR="00D42ED2" w:rsidRPr="007B4D74">
        <w:rPr>
          <w:noProof w:val="0"/>
        </w:rPr>
        <w:t>.</w:t>
      </w:r>
      <w:r w:rsidR="000A65FC" w:rsidRPr="007B4D74">
        <w:rPr>
          <w:noProof w:val="0"/>
        </w:rPr>
        <w:t xml:space="preserve"> </w:t>
      </w:r>
      <w:r w:rsidR="000A65FC" w:rsidRPr="00CF7C51">
        <w:rPr>
          <w:color w:val="00B050"/>
        </w:rPr>
        <w:t xml:space="preserve">Codes </w:t>
      </w:r>
      <w:r w:rsidR="008E1D1F" w:rsidRPr="00CF7C51">
        <w:rPr>
          <w:noProof w:val="0"/>
          <w:color w:val="00B050"/>
          <w:u w:val="single"/>
        </w:rPr>
        <w:t xml:space="preserve">enable analytical </w:t>
      </w:r>
      <w:r w:rsidR="00257856" w:rsidRPr="00CF7C51">
        <w:rPr>
          <w:noProof w:val="0"/>
          <w:color w:val="00B050"/>
          <w:u w:val="single"/>
        </w:rPr>
        <w:t xml:space="preserve">reading </w:t>
      </w:r>
      <w:r w:rsidR="008E1D1F" w:rsidRPr="00CF7C51">
        <w:rPr>
          <w:noProof w:val="0"/>
          <w:color w:val="00B050"/>
          <w:u w:val="single"/>
        </w:rPr>
        <w:t>of text</w:t>
      </w:r>
      <w:r w:rsidR="008E1D1F" w:rsidRPr="00CF7C51">
        <w:rPr>
          <w:noProof w:val="0"/>
          <w:color w:val="00B050"/>
        </w:rPr>
        <w:t xml:space="preserve">. </w:t>
      </w:r>
      <w:r w:rsidR="00A93FD3" w:rsidRPr="00CF7C51">
        <w:rPr>
          <w:noProof w:val="0"/>
          <w:color w:val="00B050"/>
        </w:rPr>
        <w:t>F</w:t>
      </w:r>
      <w:r w:rsidR="000A65FC" w:rsidRPr="00CF7C51">
        <w:rPr>
          <w:noProof w:val="0"/>
          <w:color w:val="00B050"/>
        </w:rPr>
        <w:t xml:space="preserve">or </w:t>
      </w:r>
      <w:r w:rsidR="00132A99" w:rsidRPr="00CF7C51">
        <w:rPr>
          <w:noProof w:val="0"/>
          <w:color w:val="00B050"/>
        </w:rPr>
        <w:t xml:space="preserve">textual </w:t>
      </w:r>
      <w:r w:rsidR="000A65FC" w:rsidRPr="00CF7C51">
        <w:rPr>
          <w:noProof w:val="0"/>
          <w:color w:val="00B050"/>
        </w:rPr>
        <w:t>analysis of ‘</w:t>
      </w:r>
      <w:r w:rsidR="003A7339" w:rsidRPr="00CF7C51">
        <w:rPr>
          <w:b/>
          <w:bCs/>
          <w:noProof w:val="0"/>
          <w:color w:val="00B050"/>
        </w:rPr>
        <w:t>pro</w:t>
      </w:r>
      <w:r w:rsidR="00364828" w:rsidRPr="00CF7C51">
        <w:rPr>
          <w:b/>
          <w:bCs/>
          <w:noProof w:val="0"/>
          <w:color w:val="00B050"/>
        </w:rPr>
        <w:t>ject</w:t>
      </w:r>
      <w:r w:rsidR="00352E22" w:rsidRPr="00CF7C51">
        <w:rPr>
          <w:b/>
          <w:bCs/>
          <w:noProof w:val="0"/>
          <w:color w:val="00B050"/>
        </w:rPr>
        <w:t xml:space="preserve"> </w:t>
      </w:r>
      <w:r w:rsidR="000A65FC" w:rsidRPr="00CF7C51">
        <w:rPr>
          <w:b/>
          <w:bCs/>
          <w:noProof w:val="0"/>
          <w:color w:val="00B050"/>
        </w:rPr>
        <w:t>effectiveness</w:t>
      </w:r>
      <w:r w:rsidR="000A65FC" w:rsidRPr="00CF7C51">
        <w:rPr>
          <w:noProof w:val="0"/>
          <w:color w:val="00B050"/>
        </w:rPr>
        <w:t>’ evaluator would use codes such as '</w:t>
      </w:r>
      <w:r w:rsidR="007B4D74" w:rsidRPr="00CF7C51">
        <w:rPr>
          <w:noProof w:val="0"/>
          <w:color w:val="00B050"/>
        </w:rPr>
        <w:t>success</w:t>
      </w:r>
      <w:r w:rsidR="000A65FC" w:rsidRPr="00CF7C51">
        <w:rPr>
          <w:noProof w:val="0"/>
          <w:color w:val="00B050"/>
        </w:rPr>
        <w:t>', 'relevan</w:t>
      </w:r>
      <w:r w:rsidR="009B66AD" w:rsidRPr="00CF7C51">
        <w:rPr>
          <w:noProof w:val="0"/>
          <w:color w:val="00B050"/>
        </w:rPr>
        <w:t>ce</w:t>
      </w:r>
      <w:r w:rsidR="000A65FC" w:rsidRPr="00CF7C51">
        <w:rPr>
          <w:noProof w:val="0"/>
          <w:color w:val="00B050"/>
        </w:rPr>
        <w:t xml:space="preserve">', </w:t>
      </w:r>
      <w:r w:rsidR="00A93FD3" w:rsidRPr="00CF7C51">
        <w:rPr>
          <w:noProof w:val="0"/>
          <w:color w:val="00B050"/>
        </w:rPr>
        <w:t xml:space="preserve">‘outcome’, </w:t>
      </w:r>
      <w:r w:rsidR="000A65FC" w:rsidRPr="00CF7C51">
        <w:rPr>
          <w:noProof w:val="0"/>
          <w:color w:val="00B050"/>
        </w:rPr>
        <w:t xml:space="preserve">'effect', 'impacts,' </w:t>
      </w:r>
      <w:r w:rsidR="009B66AD" w:rsidRPr="00CF7C51">
        <w:rPr>
          <w:noProof w:val="0"/>
          <w:color w:val="00B050"/>
        </w:rPr>
        <w:t xml:space="preserve">‘positive/negative’ </w:t>
      </w:r>
      <w:r w:rsidR="000A65FC" w:rsidRPr="00CF7C51">
        <w:rPr>
          <w:noProof w:val="0"/>
          <w:color w:val="00B050"/>
        </w:rPr>
        <w:t>and the</w:t>
      </w:r>
      <w:r w:rsidR="00874999" w:rsidRPr="00CF7C51">
        <w:rPr>
          <w:noProof w:val="0"/>
          <w:color w:val="00B050"/>
        </w:rPr>
        <w:t xml:space="preserve">n </w:t>
      </w:r>
      <w:r w:rsidR="00874999" w:rsidRPr="00CF7C51">
        <w:rPr>
          <w:noProof w:val="0"/>
          <w:color w:val="00B050"/>
          <w:u w:val="single"/>
        </w:rPr>
        <w:t>analyse</w:t>
      </w:r>
      <w:r w:rsidR="000A65FC" w:rsidRPr="00CF7C51">
        <w:rPr>
          <w:noProof w:val="0"/>
          <w:color w:val="00B050"/>
          <w:u w:val="single"/>
        </w:rPr>
        <w:t xml:space="preserve"> </w:t>
      </w:r>
      <w:r w:rsidR="00874999" w:rsidRPr="00CF7C51">
        <w:rPr>
          <w:noProof w:val="0"/>
          <w:color w:val="00B050"/>
          <w:u w:val="single"/>
        </w:rPr>
        <w:t>their relatedness</w:t>
      </w:r>
      <w:r w:rsidR="000A65FC" w:rsidRPr="00627AE7">
        <w:rPr>
          <w:noProof w:val="0"/>
          <w:color w:val="00B050"/>
        </w:rPr>
        <w:t>.</w:t>
      </w:r>
    </w:p>
    <w:p w:rsidR="00A3695A" w:rsidRPr="007B4D74" w:rsidRDefault="006357C6" w:rsidP="003E7A8B">
      <w:pPr>
        <w:rPr>
          <w:noProof w:val="0"/>
          <w:shd w:val="clear" w:color="auto" w:fill="DDE3FF"/>
        </w:rPr>
      </w:pPr>
      <w:r w:rsidRPr="007B4D74">
        <w:rPr>
          <w:noProof w:val="0"/>
        </w:rPr>
        <w:sym w:font="Wingdings" w:char="F0E0"/>
      </w:r>
      <w:r w:rsidRPr="007B4D74">
        <w:rPr>
          <w:noProof w:val="0"/>
        </w:rPr>
        <w:t xml:space="preserve"> </w:t>
      </w:r>
      <w:r w:rsidR="0070072E" w:rsidRPr="007B4D74">
        <w:rPr>
          <w:noProof w:val="0"/>
        </w:rPr>
        <w:t xml:space="preserve">Then </w:t>
      </w:r>
      <w:r w:rsidR="00296037" w:rsidRPr="007B4D74">
        <w:rPr>
          <w:b/>
          <w:bCs/>
          <w:noProof w:val="0"/>
        </w:rPr>
        <w:t>c</w:t>
      </w:r>
      <w:r w:rsidR="00F41847" w:rsidRPr="007B4D74">
        <w:rPr>
          <w:b/>
          <w:bCs/>
          <w:noProof w:val="0"/>
        </w:rPr>
        <w:t>lassification</w:t>
      </w:r>
      <w:r w:rsidR="00F41847" w:rsidRPr="007B4D74">
        <w:rPr>
          <w:noProof w:val="0"/>
        </w:rPr>
        <w:t xml:space="preserve"> </w:t>
      </w:r>
      <w:r w:rsidR="00E6414F" w:rsidRPr="007B4D74">
        <w:rPr>
          <w:noProof w:val="0"/>
        </w:rPr>
        <w:t xml:space="preserve">of coded </w:t>
      </w:r>
      <w:r w:rsidR="00A93FD3" w:rsidRPr="007B4D74">
        <w:rPr>
          <w:noProof w:val="0"/>
        </w:rPr>
        <w:t xml:space="preserve">text </w:t>
      </w:r>
      <w:r w:rsidR="00444A04" w:rsidRPr="00CF7C51">
        <w:rPr>
          <w:u w:val="single"/>
        </w:rPr>
        <w:t xml:space="preserve">with </w:t>
      </w:r>
      <w:r w:rsidR="007D1B5B" w:rsidRPr="00CF7C51">
        <w:rPr>
          <w:u w:val="single"/>
        </w:rPr>
        <w:t xml:space="preserve">predetermined </w:t>
      </w:r>
      <w:r w:rsidR="009B4288" w:rsidRPr="00CF7C51">
        <w:rPr>
          <w:u w:val="single"/>
        </w:rPr>
        <w:t>frame</w:t>
      </w:r>
      <w:r w:rsidR="00444A04" w:rsidRPr="007214FA">
        <w:rPr>
          <w:noProof w:val="0"/>
          <w:color w:val="00B050"/>
        </w:rPr>
        <w:t xml:space="preserve"> </w:t>
      </w:r>
      <w:r w:rsidR="00423CA2" w:rsidRPr="007B4D74">
        <w:rPr>
          <w:noProof w:val="0"/>
        </w:rPr>
        <w:t xml:space="preserve">to </w:t>
      </w:r>
      <w:r w:rsidR="007F497B" w:rsidRPr="007B4D74">
        <w:rPr>
          <w:noProof w:val="0"/>
        </w:rPr>
        <w:t>revea</w:t>
      </w:r>
      <w:r w:rsidR="00423CA2" w:rsidRPr="007B4D74">
        <w:rPr>
          <w:noProof w:val="0"/>
        </w:rPr>
        <w:t>l</w:t>
      </w:r>
      <w:r w:rsidR="007F497B" w:rsidRPr="007B4D74">
        <w:rPr>
          <w:noProof w:val="0"/>
        </w:rPr>
        <w:t xml:space="preserve"> </w:t>
      </w:r>
      <w:r w:rsidR="00F41847" w:rsidRPr="007B4D74">
        <w:rPr>
          <w:b/>
          <w:bCs/>
          <w:noProof w:val="0"/>
        </w:rPr>
        <w:t>causal c</w:t>
      </w:r>
      <w:r w:rsidR="00E6414F" w:rsidRPr="007B4D74">
        <w:rPr>
          <w:b/>
          <w:bCs/>
          <w:noProof w:val="0"/>
        </w:rPr>
        <w:t>hains</w:t>
      </w:r>
      <w:r w:rsidR="003177F1">
        <w:rPr>
          <w:noProof w:val="0"/>
        </w:rPr>
        <w:t xml:space="preserve">. </w:t>
      </w:r>
    </w:p>
    <w:p w:rsidR="00CF2F0C" w:rsidRPr="007B4D74" w:rsidRDefault="00CF2F0C" w:rsidP="003E7A8B">
      <w:pPr>
        <w:rPr>
          <w:noProof w:val="0"/>
        </w:rPr>
      </w:pPr>
      <w:r w:rsidRPr="007B4D74">
        <w:rPr>
          <w:noProof w:val="0"/>
        </w:rPr>
        <w:sym w:font="Wingdings" w:char="F0E0"/>
      </w:r>
      <w:r w:rsidRPr="007B4D74">
        <w:rPr>
          <w:noProof w:val="0"/>
        </w:rPr>
        <w:t xml:space="preserve"> </w:t>
      </w:r>
      <w:r w:rsidR="0070072E" w:rsidRPr="007B4D74">
        <w:rPr>
          <w:noProof w:val="0"/>
        </w:rPr>
        <w:t xml:space="preserve">Followed by </w:t>
      </w:r>
      <w:r w:rsidR="00296037" w:rsidRPr="007B4D74">
        <w:rPr>
          <w:noProof w:val="0"/>
        </w:rPr>
        <w:t xml:space="preserve">drawing </w:t>
      </w:r>
      <w:r w:rsidR="0070072E" w:rsidRPr="007B4D74">
        <w:rPr>
          <w:b/>
          <w:bCs/>
          <w:noProof w:val="0"/>
        </w:rPr>
        <w:t>g</w:t>
      </w:r>
      <w:r w:rsidRPr="007B4D74">
        <w:rPr>
          <w:b/>
          <w:bCs/>
          <w:noProof w:val="0"/>
        </w:rPr>
        <w:t>lobal causal map</w:t>
      </w:r>
      <w:r w:rsidRPr="007B4D74">
        <w:rPr>
          <w:noProof w:val="0"/>
        </w:rPr>
        <w:t xml:space="preserve"> </w:t>
      </w:r>
      <w:r w:rsidR="00460C29" w:rsidRPr="007B4D74">
        <w:rPr>
          <w:noProof w:val="0"/>
        </w:rPr>
        <w:t xml:space="preserve">that can </w:t>
      </w:r>
      <w:r w:rsidRPr="007B4D74">
        <w:rPr>
          <w:noProof w:val="0"/>
          <w:u w:val="single"/>
        </w:rPr>
        <w:t>zoom</w:t>
      </w:r>
      <w:r w:rsidR="00460C29" w:rsidRPr="007B4D74">
        <w:rPr>
          <w:noProof w:val="0"/>
          <w:u w:val="single"/>
        </w:rPr>
        <w:t xml:space="preserve"> </w:t>
      </w:r>
      <w:r w:rsidRPr="007B4D74">
        <w:rPr>
          <w:noProof w:val="0"/>
          <w:u w:val="single"/>
        </w:rPr>
        <w:t>in</w:t>
      </w:r>
      <w:r w:rsidRPr="007B4D74">
        <w:rPr>
          <w:noProof w:val="0"/>
        </w:rPr>
        <w:t xml:space="preserve"> </w:t>
      </w:r>
      <w:r w:rsidR="003C64CA" w:rsidRPr="007B4D74">
        <w:rPr>
          <w:noProof w:val="0"/>
        </w:rPr>
        <w:t xml:space="preserve">(causal sub-maps) </w:t>
      </w:r>
      <w:r w:rsidRPr="007B4D74">
        <w:rPr>
          <w:noProof w:val="0"/>
        </w:rPr>
        <w:t xml:space="preserve">and </w:t>
      </w:r>
      <w:r w:rsidR="00CA3A74" w:rsidRPr="007B4D74">
        <w:rPr>
          <w:noProof w:val="0"/>
          <w:u w:val="single"/>
        </w:rPr>
        <w:t xml:space="preserve">zoom </w:t>
      </w:r>
      <w:r w:rsidRPr="007B4D74">
        <w:rPr>
          <w:noProof w:val="0"/>
          <w:u w:val="single"/>
        </w:rPr>
        <w:t>out</w:t>
      </w:r>
      <w:r w:rsidR="003C64CA" w:rsidRPr="007B4D74">
        <w:rPr>
          <w:noProof w:val="0"/>
        </w:rPr>
        <w:t xml:space="preserve"> (synthesis</w:t>
      </w:r>
      <w:r w:rsidR="008037A6" w:rsidRPr="007B4D74">
        <w:rPr>
          <w:noProof w:val="0"/>
        </w:rPr>
        <w:t xml:space="preserve"> of </w:t>
      </w:r>
      <w:r w:rsidR="005801C3">
        <w:rPr>
          <w:noProof w:val="0"/>
        </w:rPr>
        <w:t xml:space="preserve">many </w:t>
      </w:r>
      <w:r w:rsidR="008037A6" w:rsidRPr="007B4D74">
        <w:rPr>
          <w:noProof w:val="0"/>
        </w:rPr>
        <w:t>sub-maps</w:t>
      </w:r>
      <w:r w:rsidR="003C64CA" w:rsidRPr="007B4D74">
        <w:rPr>
          <w:noProof w:val="0"/>
        </w:rPr>
        <w:t>)</w:t>
      </w:r>
    </w:p>
    <w:p w:rsidR="009E615D" w:rsidRPr="007B4D74" w:rsidRDefault="00F41847" w:rsidP="00B11C8B">
      <w:pPr>
        <w:rPr>
          <w:noProof w:val="0"/>
          <w:shd w:val="clear" w:color="auto" w:fill="DDE3FF"/>
        </w:rPr>
      </w:pPr>
      <w:r w:rsidRPr="007B4D74">
        <w:rPr>
          <w:noProof w:val="0"/>
        </w:rPr>
        <w:sym w:font="Wingdings" w:char="F0E0"/>
      </w:r>
      <w:r w:rsidRPr="007B4D74">
        <w:rPr>
          <w:noProof w:val="0"/>
        </w:rPr>
        <w:t xml:space="preserve"> </w:t>
      </w:r>
      <w:r w:rsidR="00C83847" w:rsidRPr="007B4D74">
        <w:rPr>
          <w:noProof w:val="0"/>
        </w:rPr>
        <w:t>The e</w:t>
      </w:r>
      <w:r w:rsidR="00E93875" w:rsidRPr="007B4D74">
        <w:rPr>
          <w:noProof w:val="0"/>
        </w:rPr>
        <w:t xml:space="preserve">valuator </w:t>
      </w:r>
      <w:r w:rsidR="00B11C8B" w:rsidRPr="007B4D74">
        <w:rPr>
          <w:noProof w:val="0"/>
        </w:rPr>
        <w:t>c</w:t>
      </w:r>
      <w:r w:rsidR="00451B02" w:rsidRPr="007B4D74">
        <w:rPr>
          <w:noProof w:val="0"/>
        </w:rPr>
        <w:t>ompar</w:t>
      </w:r>
      <w:r w:rsidR="00A11456">
        <w:rPr>
          <w:noProof w:val="0"/>
        </w:rPr>
        <w:t>es</w:t>
      </w:r>
      <w:r w:rsidR="00451B02" w:rsidRPr="007B4D74">
        <w:rPr>
          <w:noProof w:val="0"/>
        </w:rPr>
        <w:t xml:space="preserve"> obtained findings with </w:t>
      </w:r>
      <w:r w:rsidR="008E1F58" w:rsidRPr="007B4D74">
        <w:rPr>
          <w:noProof w:val="0"/>
        </w:rPr>
        <w:t>the commissioners’ theory of change</w:t>
      </w:r>
      <w:r w:rsidR="000812BF" w:rsidRPr="007B4D74">
        <w:rPr>
          <w:noProof w:val="0"/>
        </w:rPr>
        <w:t xml:space="preserve"> – </w:t>
      </w:r>
      <w:r w:rsidR="00986028" w:rsidRPr="007B4D74">
        <w:rPr>
          <w:b/>
          <w:bCs/>
          <w:noProof w:val="0"/>
        </w:rPr>
        <w:t>r</w:t>
      </w:r>
      <w:r w:rsidR="000812BF" w:rsidRPr="007B4D74">
        <w:rPr>
          <w:b/>
          <w:bCs/>
          <w:noProof w:val="0"/>
        </w:rPr>
        <w:t>eality check</w:t>
      </w:r>
      <w:r w:rsidR="008E1F58" w:rsidRPr="007B4D74">
        <w:rPr>
          <w:noProof w:val="0"/>
        </w:rPr>
        <w:t>.</w:t>
      </w:r>
    </w:p>
    <w:p w:rsidR="00ED7A5E" w:rsidRPr="00527E59" w:rsidRDefault="00D606A3">
      <w:pPr>
        <w:spacing w:before="0" w:after="160" w:line="259" w:lineRule="auto"/>
        <w:rPr>
          <w:noProof w:val="0"/>
        </w:rPr>
      </w:pPr>
      <w:r w:rsidRPr="00527E59">
        <w:rPr>
          <w:b/>
          <w:bCs/>
        </w:rPr>
        <w:t>Stakeholders to draw conclusions</w:t>
      </w:r>
      <w:r w:rsidRPr="00527E59">
        <w:t xml:space="preserve"> about how to proced. </w:t>
      </w:r>
      <w:r w:rsidR="00ED7A5E" w:rsidRPr="00527E59">
        <w:rPr>
          <w:noProof w:val="0"/>
        </w:rPr>
        <w:br w:type="page"/>
      </w:r>
    </w:p>
    <w:p w:rsidR="00AA1B9B" w:rsidRPr="00B93526" w:rsidRDefault="00AA1B9B" w:rsidP="00105C7D">
      <w:pPr>
        <w:spacing w:before="240"/>
        <w:outlineLvl w:val="0"/>
        <w:rPr>
          <w:noProof w:val="0"/>
          <w:sz w:val="32"/>
        </w:rPr>
      </w:pPr>
      <w:r w:rsidRPr="00B93526">
        <w:rPr>
          <w:noProof w:val="0"/>
          <w:sz w:val="32"/>
        </w:rPr>
        <w:lastRenderedPageBreak/>
        <w:t xml:space="preserve">II </w:t>
      </w:r>
      <w:r w:rsidR="00822761" w:rsidRPr="00B93526">
        <w:rPr>
          <w:noProof w:val="0"/>
          <w:sz w:val="32"/>
        </w:rPr>
        <w:t>ARTIFICIAL INTELIGENCE BASED TOOLS (AI)</w:t>
      </w:r>
    </w:p>
    <w:p w:rsidR="00CE11A9" w:rsidRPr="007B4D74" w:rsidRDefault="004E08A5" w:rsidP="00105C7D">
      <w:pPr>
        <w:spacing w:after="0"/>
        <w:rPr>
          <w:noProof w:val="0"/>
        </w:rPr>
      </w:pPr>
      <w:r w:rsidRPr="007B4D74">
        <w:rPr>
          <w:b/>
          <w:bCs/>
          <w:noProof w:val="0"/>
        </w:rPr>
        <w:t>Examples</w:t>
      </w:r>
      <w:r w:rsidRPr="007B4D74">
        <w:rPr>
          <w:noProof w:val="0"/>
        </w:rPr>
        <w:t xml:space="preserve">: </w:t>
      </w:r>
      <w:r w:rsidR="00F91B19" w:rsidRPr="007B4D74">
        <w:rPr>
          <w:noProof w:val="0"/>
        </w:rPr>
        <w:t xml:space="preserve">Google Translate, </w:t>
      </w:r>
      <w:r w:rsidR="00AA1B9B" w:rsidRPr="007B4D74">
        <w:rPr>
          <w:noProof w:val="0"/>
        </w:rPr>
        <w:t>ChatGPT, Bard, or Bing</w:t>
      </w:r>
      <w:r w:rsidRPr="007B4D74">
        <w:rPr>
          <w:noProof w:val="0"/>
        </w:rPr>
        <w:t xml:space="preserve">. </w:t>
      </w:r>
    </w:p>
    <w:p w:rsidR="00AA0360" w:rsidRPr="007B4D74" w:rsidRDefault="004E08A5" w:rsidP="00105C7D">
      <w:pPr>
        <w:spacing w:before="0"/>
        <w:rPr>
          <w:noProof w:val="0"/>
        </w:rPr>
      </w:pPr>
      <w:r w:rsidRPr="007B4D74">
        <w:rPr>
          <w:noProof w:val="0"/>
        </w:rPr>
        <w:t xml:space="preserve">In evaluation: </w:t>
      </w:r>
      <w:r w:rsidR="00BA56F9" w:rsidRPr="007B4D74">
        <w:rPr>
          <w:noProof w:val="0"/>
        </w:rPr>
        <w:t xml:space="preserve">AILYZE, </w:t>
      </w:r>
      <w:r w:rsidR="00AA0360" w:rsidRPr="007B4D74">
        <w:rPr>
          <w:noProof w:val="0"/>
        </w:rPr>
        <w:t>Claude</w:t>
      </w:r>
      <w:r w:rsidR="00CE11A9" w:rsidRPr="007B4D74">
        <w:rPr>
          <w:noProof w:val="0"/>
        </w:rPr>
        <w:t>, Coda</w:t>
      </w:r>
      <w:r w:rsidR="00AA0360" w:rsidRPr="007B4D74">
        <w:rPr>
          <w:noProof w:val="0"/>
        </w:rPr>
        <w:t xml:space="preserve"> </w:t>
      </w:r>
    </w:p>
    <w:p w:rsidR="00B6306E" w:rsidRPr="007B4D74" w:rsidRDefault="004E08A5" w:rsidP="00105C7D">
      <w:pPr>
        <w:spacing w:before="240"/>
        <w:rPr>
          <w:noProof w:val="0"/>
          <w:shd w:val="clear" w:color="auto" w:fill="E7F2FF"/>
        </w:rPr>
      </w:pPr>
      <w:r w:rsidRPr="007B4D74">
        <w:rPr>
          <w:b/>
          <w:bCs/>
          <w:noProof w:val="0"/>
        </w:rPr>
        <w:t>Why</w:t>
      </w:r>
      <w:r w:rsidR="00B6306E" w:rsidRPr="007B4D74">
        <w:rPr>
          <w:b/>
          <w:bCs/>
          <w:noProof w:val="0"/>
        </w:rPr>
        <w:t xml:space="preserve"> i</w:t>
      </w:r>
      <w:r w:rsidR="00176D62" w:rsidRPr="007B4D74">
        <w:rPr>
          <w:b/>
          <w:bCs/>
          <w:noProof w:val="0"/>
        </w:rPr>
        <w:t>s</w:t>
      </w:r>
      <w:r w:rsidR="00B6306E" w:rsidRPr="007B4D74">
        <w:rPr>
          <w:b/>
          <w:bCs/>
          <w:noProof w:val="0"/>
        </w:rPr>
        <w:t xml:space="preserve"> </w:t>
      </w:r>
      <w:r w:rsidR="00313726" w:rsidRPr="007B4D74">
        <w:rPr>
          <w:b/>
          <w:bCs/>
          <w:noProof w:val="0"/>
        </w:rPr>
        <w:t>AI</w:t>
      </w:r>
      <w:r w:rsidR="00B6306E" w:rsidRPr="007B4D74">
        <w:rPr>
          <w:b/>
          <w:bCs/>
          <w:noProof w:val="0"/>
        </w:rPr>
        <w:t xml:space="preserve"> </w:t>
      </w:r>
      <w:r w:rsidR="00823418" w:rsidRPr="007B4D74">
        <w:rPr>
          <w:b/>
          <w:bCs/>
          <w:noProof w:val="0"/>
        </w:rPr>
        <w:t xml:space="preserve">so </w:t>
      </w:r>
      <w:r w:rsidR="00B6306E" w:rsidRPr="007B4D74">
        <w:rPr>
          <w:b/>
          <w:bCs/>
          <w:noProof w:val="0"/>
        </w:rPr>
        <w:t>important</w:t>
      </w:r>
      <w:r w:rsidR="00335E34" w:rsidRPr="007B4D74">
        <w:rPr>
          <w:b/>
          <w:bCs/>
          <w:noProof w:val="0"/>
        </w:rPr>
        <w:t xml:space="preserve"> in evaluation</w:t>
      </w:r>
      <w:r w:rsidRPr="007B4D74">
        <w:rPr>
          <w:noProof w:val="0"/>
        </w:rPr>
        <w:t>?</w:t>
      </w:r>
    </w:p>
    <w:p w:rsidR="00B6306E" w:rsidRPr="007B4D74" w:rsidRDefault="00333D1E" w:rsidP="00105C7D">
      <w:pPr>
        <w:pStyle w:val="Odstavekseznama"/>
        <w:numPr>
          <w:ilvl w:val="0"/>
          <w:numId w:val="1"/>
        </w:numPr>
        <w:rPr>
          <w:noProof w:val="0"/>
        </w:rPr>
      </w:pPr>
      <w:r w:rsidRPr="006C3379">
        <w:rPr>
          <w:noProof w:val="0"/>
        </w:rPr>
        <w:t xml:space="preserve">Eventhough we are said to live in </w:t>
      </w:r>
      <w:r w:rsidRPr="006C3379">
        <w:rPr>
          <w:b/>
          <w:bCs/>
          <w:noProof w:val="0"/>
        </w:rPr>
        <w:t>information society</w:t>
      </w:r>
      <w:r w:rsidRPr="006C3379">
        <w:rPr>
          <w:noProof w:val="0"/>
        </w:rPr>
        <w:t xml:space="preserve">, </w:t>
      </w:r>
      <w:r w:rsidR="00F850DC" w:rsidRPr="007B4D74">
        <w:rPr>
          <w:noProof w:val="0"/>
        </w:rPr>
        <w:t xml:space="preserve">IBM estimates that </w:t>
      </w:r>
      <w:r w:rsidR="00AA1B9B" w:rsidRPr="007B4D74">
        <w:rPr>
          <w:b/>
          <w:bCs/>
          <w:noProof w:val="0"/>
        </w:rPr>
        <w:t>80% to 90% of data exists in an unstructured format</w:t>
      </w:r>
      <w:r w:rsidR="00AA1B9B" w:rsidRPr="007B4D74">
        <w:rPr>
          <w:noProof w:val="0"/>
        </w:rPr>
        <w:t xml:space="preserve">, </w:t>
      </w:r>
      <w:r w:rsidR="00716E1C" w:rsidRPr="007B4D74">
        <w:rPr>
          <w:noProof w:val="0"/>
        </w:rPr>
        <w:t xml:space="preserve">which is </w:t>
      </w:r>
      <w:r w:rsidR="00AA1B9B" w:rsidRPr="007B4D74">
        <w:rPr>
          <w:noProof w:val="0"/>
        </w:rPr>
        <w:t xml:space="preserve">usually </w:t>
      </w:r>
      <w:r w:rsidR="005D6D24" w:rsidRPr="007B4D74">
        <w:rPr>
          <w:noProof w:val="0"/>
        </w:rPr>
        <w:t xml:space="preserve">not analyses, </w:t>
      </w:r>
      <w:r w:rsidR="00716E1C" w:rsidRPr="007B4D74">
        <w:rPr>
          <w:noProof w:val="0"/>
        </w:rPr>
        <w:t xml:space="preserve">but </w:t>
      </w:r>
      <w:r w:rsidR="00BA56F9" w:rsidRPr="007B4D74">
        <w:rPr>
          <w:noProof w:val="0"/>
        </w:rPr>
        <w:t>wasted</w:t>
      </w:r>
      <w:r w:rsidR="00A11456">
        <w:rPr>
          <w:noProof w:val="0"/>
        </w:rPr>
        <w:t xml:space="preserve"> </w:t>
      </w:r>
      <w:r w:rsidR="00A11456" w:rsidRPr="007B4D74">
        <w:rPr>
          <w:b/>
          <w:bCs/>
          <w:noProof w:val="0"/>
        </w:rPr>
        <w:t>(</w:t>
      </w:r>
      <w:r w:rsidR="00A11456" w:rsidRPr="007B4D74">
        <w:rPr>
          <w:noProof w:val="0"/>
        </w:rPr>
        <w:t>such as spoken language</w:t>
      </w:r>
      <w:r w:rsidR="00A11456" w:rsidRPr="007B4D74">
        <w:rPr>
          <w:b/>
          <w:bCs/>
          <w:noProof w:val="0"/>
        </w:rPr>
        <w:t>)</w:t>
      </w:r>
      <w:r w:rsidR="00AA1B9B" w:rsidRPr="007B4D74">
        <w:rPr>
          <w:noProof w:val="0"/>
        </w:rPr>
        <w:t>.</w:t>
      </w:r>
    </w:p>
    <w:p w:rsidR="00FC4FC2" w:rsidRPr="007B4D74" w:rsidRDefault="00FC4FC2" w:rsidP="00105C7D">
      <w:pPr>
        <w:pStyle w:val="Odstavekseznama"/>
        <w:numPr>
          <w:ilvl w:val="0"/>
          <w:numId w:val="1"/>
        </w:numPr>
        <w:rPr>
          <w:noProof w:val="0"/>
        </w:rPr>
      </w:pPr>
      <w:r w:rsidRPr="007B4D74">
        <w:rPr>
          <w:b/>
          <w:bCs/>
          <w:noProof w:val="0"/>
        </w:rPr>
        <w:t>Participatory evaluation</w:t>
      </w:r>
      <w:r w:rsidRPr="007B4D74">
        <w:rPr>
          <w:noProof w:val="0"/>
        </w:rPr>
        <w:t xml:space="preserve"> creates a substantial volume of unstructured textual data</w:t>
      </w:r>
    </w:p>
    <w:p w:rsidR="00D84136" w:rsidRPr="007B4D74" w:rsidRDefault="006E2043" w:rsidP="00105C7D">
      <w:pPr>
        <w:pStyle w:val="Odstavekseznama"/>
        <w:numPr>
          <w:ilvl w:val="0"/>
          <w:numId w:val="1"/>
        </w:numPr>
        <w:rPr>
          <w:noProof w:val="0"/>
        </w:rPr>
      </w:pPr>
      <w:r w:rsidRPr="006C3379">
        <w:rPr>
          <w:rFonts w:cstheme="minorHAnsi"/>
          <w:noProof w:val="0"/>
          <w:color w:val="00B050"/>
        </w:rPr>
        <w:t>Until recently, a</w:t>
      </w:r>
      <w:r w:rsidR="00866BC3" w:rsidRPr="006C3379">
        <w:rPr>
          <w:rFonts w:cstheme="minorHAnsi"/>
          <w:noProof w:val="0"/>
          <w:color w:val="00B050"/>
        </w:rPr>
        <w:t xml:space="preserve">nalysis of </w:t>
      </w:r>
      <w:r w:rsidR="007B4D74" w:rsidRPr="006C3379">
        <w:rPr>
          <w:rFonts w:cstheme="minorHAnsi"/>
          <w:noProof w:val="0"/>
          <w:color w:val="00B050"/>
        </w:rPr>
        <w:t>natural</w:t>
      </w:r>
      <w:r w:rsidR="00AA1B9B" w:rsidRPr="006C3379">
        <w:rPr>
          <w:rFonts w:cstheme="minorHAnsi"/>
          <w:noProof w:val="0"/>
          <w:color w:val="00B050"/>
        </w:rPr>
        <w:t xml:space="preserve"> language </w:t>
      </w:r>
      <w:r w:rsidR="00866BC3" w:rsidRPr="006C3379">
        <w:rPr>
          <w:rFonts w:cstheme="minorHAnsi"/>
          <w:noProof w:val="0"/>
          <w:color w:val="00B050"/>
        </w:rPr>
        <w:t xml:space="preserve">(as it is spoken or written) </w:t>
      </w:r>
      <w:r w:rsidR="005C0BCD" w:rsidRPr="006C3379">
        <w:rPr>
          <w:rFonts w:cstheme="minorHAnsi"/>
          <w:noProof w:val="0"/>
          <w:color w:val="00B050"/>
        </w:rPr>
        <w:t>wa</w:t>
      </w:r>
      <w:r w:rsidR="00C005DB" w:rsidRPr="006C3379">
        <w:rPr>
          <w:rFonts w:cstheme="minorHAnsi"/>
          <w:noProof w:val="0"/>
          <w:color w:val="00B050"/>
        </w:rPr>
        <w:t xml:space="preserve">s </w:t>
      </w:r>
      <w:r w:rsidR="00AA1B9B" w:rsidRPr="006C3379">
        <w:rPr>
          <w:rFonts w:cstheme="minorHAnsi"/>
          <w:noProof w:val="0"/>
          <w:color w:val="00B050"/>
        </w:rPr>
        <w:t xml:space="preserve">a </w:t>
      </w:r>
      <w:r w:rsidR="00AA1B9B" w:rsidRPr="006C3379">
        <w:rPr>
          <w:rFonts w:cstheme="minorHAnsi"/>
          <w:b/>
          <w:bCs/>
          <w:noProof w:val="0"/>
          <w:color w:val="00B050"/>
        </w:rPr>
        <w:t>time-</w:t>
      </w:r>
      <w:r w:rsidR="00412846" w:rsidRPr="006C3379">
        <w:rPr>
          <w:rFonts w:cstheme="minorHAnsi"/>
          <w:b/>
          <w:bCs/>
          <w:noProof w:val="0"/>
          <w:color w:val="00B050"/>
        </w:rPr>
        <w:t>ex</w:t>
      </w:r>
      <w:r w:rsidR="00AA1B9B" w:rsidRPr="006C3379">
        <w:rPr>
          <w:rFonts w:cstheme="minorHAnsi"/>
          <w:b/>
          <w:bCs/>
          <w:noProof w:val="0"/>
          <w:color w:val="00B050"/>
        </w:rPr>
        <w:t xml:space="preserve">tensive </w:t>
      </w:r>
      <w:r w:rsidR="00FC4DBB" w:rsidRPr="006C3379">
        <w:rPr>
          <w:color w:val="00B050"/>
        </w:rPr>
        <w:t>effort</w:t>
      </w:r>
      <w:r w:rsidR="00AA1B9B" w:rsidRPr="006C3379">
        <w:rPr>
          <w:rFonts w:cstheme="minorHAnsi"/>
          <w:noProof w:val="0"/>
          <w:color w:val="00B050"/>
        </w:rPr>
        <w:t>, limiti</w:t>
      </w:r>
      <w:r w:rsidR="00B6306E" w:rsidRPr="006C3379">
        <w:rPr>
          <w:rFonts w:cstheme="minorHAnsi"/>
          <w:noProof w:val="0"/>
          <w:color w:val="00B050"/>
        </w:rPr>
        <w:t>ng</w:t>
      </w:r>
      <w:r w:rsidR="00AA1B9B" w:rsidRPr="006C3379">
        <w:rPr>
          <w:rFonts w:cstheme="minorHAnsi"/>
          <w:noProof w:val="0"/>
          <w:color w:val="00B050"/>
        </w:rPr>
        <w:t xml:space="preserve"> the volume of </w:t>
      </w:r>
      <w:r w:rsidR="007B4D74" w:rsidRPr="006C3379">
        <w:rPr>
          <w:rFonts w:cstheme="minorHAnsi"/>
          <w:noProof w:val="0"/>
          <w:color w:val="00B050"/>
        </w:rPr>
        <w:t>analytically</w:t>
      </w:r>
      <w:r w:rsidR="00B6306E" w:rsidRPr="006C3379">
        <w:rPr>
          <w:rFonts w:cstheme="minorHAnsi"/>
          <w:noProof w:val="0"/>
          <w:color w:val="00B050"/>
        </w:rPr>
        <w:t xml:space="preserve"> examined </w:t>
      </w:r>
      <w:r w:rsidR="00AA1B9B" w:rsidRPr="006C3379">
        <w:rPr>
          <w:rFonts w:cstheme="minorHAnsi"/>
          <w:noProof w:val="0"/>
          <w:color w:val="00B050"/>
        </w:rPr>
        <w:t xml:space="preserve">text. </w:t>
      </w:r>
    </w:p>
    <w:p w:rsidR="00176D62" w:rsidRPr="007B4D74" w:rsidRDefault="00176D62" w:rsidP="00105C7D">
      <w:pPr>
        <w:spacing w:before="240"/>
        <w:rPr>
          <w:rFonts w:cstheme="minorHAnsi"/>
          <w:noProof w:val="0"/>
        </w:rPr>
      </w:pPr>
      <w:r w:rsidRPr="007B4D74">
        <w:rPr>
          <w:rFonts w:cstheme="minorHAnsi"/>
          <w:b/>
          <w:bCs/>
          <w:noProof w:val="0"/>
        </w:rPr>
        <w:t>How AI works</w:t>
      </w:r>
      <w:r w:rsidRPr="007B4D74">
        <w:rPr>
          <w:rFonts w:cstheme="minorHAnsi"/>
          <w:noProof w:val="0"/>
        </w:rPr>
        <w:t>?</w:t>
      </w:r>
    </w:p>
    <w:p w:rsidR="00F72EBA" w:rsidRPr="007B4D74" w:rsidRDefault="00F72EBA" w:rsidP="00105C7D">
      <w:pPr>
        <w:rPr>
          <w:rFonts w:cstheme="minorHAnsi"/>
          <w:noProof w:val="0"/>
        </w:rPr>
      </w:pPr>
      <w:r w:rsidRPr="007B4D74">
        <w:rPr>
          <w:rFonts w:cstheme="minorHAnsi"/>
          <w:noProof w:val="0"/>
        </w:rPr>
        <w:sym w:font="Wingdings" w:char="F0E0"/>
      </w:r>
      <w:r w:rsidRPr="007B4D74">
        <w:rPr>
          <w:rFonts w:cstheme="minorHAnsi"/>
          <w:noProof w:val="0"/>
        </w:rPr>
        <w:t xml:space="preserve"> </w:t>
      </w:r>
      <w:r w:rsidR="00B41F39" w:rsidRPr="00627AE7">
        <w:rPr>
          <w:rFonts w:cstheme="minorHAnsi"/>
          <w:noProof w:val="0"/>
          <w:color w:val="00B050"/>
        </w:rPr>
        <w:t xml:space="preserve">AI </w:t>
      </w:r>
      <w:r w:rsidR="005C1BB9" w:rsidRPr="00627AE7">
        <w:rPr>
          <w:rFonts w:cstheme="minorHAnsi"/>
          <w:noProof w:val="0"/>
          <w:color w:val="00B050"/>
        </w:rPr>
        <w:t>holds</w:t>
      </w:r>
      <w:r w:rsidR="00B41F39" w:rsidRPr="00627AE7">
        <w:rPr>
          <w:rFonts w:cstheme="minorHAnsi"/>
          <w:noProof w:val="0"/>
          <w:color w:val="00B050"/>
        </w:rPr>
        <w:t xml:space="preserve"> </w:t>
      </w:r>
      <w:r w:rsidR="00B41F39" w:rsidRPr="00627AE7">
        <w:rPr>
          <w:rFonts w:cstheme="minorHAnsi"/>
          <w:b/>
          <w:bCs/>
          <w:noProof w:val="0"/>
          <w:color w:val="00B050"/>
        </w:rPr>
        <w:t>m</w:t>
      </w:r>
      <w:r w:rsidR="007B4D74" w:rsidRPr="00627AE7">
        <w:rPr>
          <w:rFonts w:cstheme="minorHAnsi"/>
          <w:b/>
          <w:bCs/>
          <w:noProof w:val="0"/>
          <w:color w:val="00B050"/>
        </w:rPr>
        <w:t>ystical</w:t>
      </w:r>
      <w:r w:rsidR="006D5BC0" w:rsidRPr="00627AE7">
        <w:rPr>
          <w:rFonts w:cstheme="minorHAnsi"/>
          <w:b/>
          <w:bCs/>
          <w:noProof w:val="0"/>
          <w:color w:val="00B050"/>
        </w:rPr>
        <w:t xml:space="preserve"> </w:t>
      </w:r>
      <w:r w:rsidR="00B41F39" w:rsidRPr="00627AE7">
        <w:rPr>
          <w:rFonts w:cstheme="minorHAnsi"/>
          <w:b/>
          <w:bCs/>
          <w:noProof w:val="0"/>
          <w:color w:val="00B050"/>
        </w:rPr>
        <w:t>look</w:t>
      </w:r>
      <w:r w:rsidR="00073494">
        <w:rPr>
          <w:rFonts w:cstheme="minorHAnsi"/>
          <w:noProof w:val="0"/>
        </w:rPr>
        <w:t>;</w:t>
      </w:r>
      <w:r w:rsidRPr="007B4D74">
        <w:rPr>
          <w:rFonts w:cstheme="minorHAnsi"/>
          <w:noProof w:val="0"/>
        </w:rPr>
        <w:t xml:space="preserve"> </w:t>
      </w:r>
      <w:r w:rsidR="00073494">
        <w:rPr>
          <w:rFonts w:cstheme="minorHAnsi"/>
          <w:noProof w:val="0"/>
        </w:rPr>
        <w:t xml:space="preserve">AI models are not </w:t>
      </w:r>
      <w:r w:rsidR="00504516">
        <w:rPr>
          <w:rFonts w:cstheme="minorHAnsi"/>
          <w:noProof w:val="0"/>
        </w:rPr>
        <w:t xml:space="preserve">created </w:t>
      </w:r>
      <w:r w:rsidRPr="007B4D74">
        <w:rPr>
          <w:rFonts w:cstheme="minorHAnsi"/>
          <w:noProof w:val="0"/>
        </w:rPr>
        <w:t xml:space="preserve">only </w:t>
      </w:r>
      <w:r w:rsidR="00504516">
        <w:rPr>
          <w:rFonts w:cstheme="minorHAnsi"/>
          <w:noProof w:val="0"/>
        </w:rPr>
        <w:t xml:space="preserve">by </w:t>
      </w:r>
      <w:r w:rsidR="00B96A6A">
        <w:rPr>
          <w:rFonts w:cstheme="minorHAnsi"/>
          <w:noProof w:val="0"/>
        </w:rPr>
        <w:t xml:space="preserve">linguist, </w:t>
      </w:r>
      <w:r w:rsidRPr="007B4D74">
        <w:rPr>
          <w:rFonts w:cstheme="minorHAnsi"/>
          <w:noProof w:val="0"/>
        </w:rPr>
        <w:t>mathematic</w:t>
      </w:r>
      <w:r w:rsidR="00B96A6A">
        <w:rPr>
          <w:rFonts w:cstheme="minorHAnsi"/>
          <w:noProof w:val="0"/>
        </w:rPr>
        <w:t>al, statistical rules</w:t>
      </w:r>
      <w:r w:rsidRPr="007B4D74">
        <w:rPr>
          <w:rFonts w:cstheme="minorHAnsi"/>
          <w:noProof w:val="0"/>
        </w:rPr>
        <w:t xml:space="preserve"> but also </w:t>
      </w:r>
      <w:r w:rsidR="00504516">
        <w:rPr>
          <w:rFonts w:cstheme="minorHAnsi"/>
          <w:noProof w:val="0"/>
        </w:rPr>
        <w:t xml:space="preserve">by </w:t>
      </w:r>
      <w:r w:rsidRPr="007B4D74">
        <w:rPr>
          <w:rFonts w:cstheme="minorHAnsi"/>
          <w:b/>
          <w:bCs/>
          <w:noProof w:val="0"/>
        </w:rPr>
        <w:t>voodoo</w:t>
      </w:r>
      <w:r w:rsidRPr="007B4D74">
        <w:rPr>
          <w:rFonts w:cstheme="minorHAnsi"/>
          <w:noProof w:val="0"/>
        </w:rPr>
        <w:t xml:space="preserve"> – </w:t>
      </w:r>
      <w:r w:rsidR="00001488" w:rsidRPr="007B4D74">
        <w:rPr>
          <w:rFonts w:cstheme="minorHAnsi"/>
          <w:noProof w:val="0"/>
        </w:rPr>
        <w:t>‘</w:t>
      </w:r>
      <w:r w:rsidRPr="007B4D74">
        <w:rPr>
          <w:rFonts w:cstheme="minorHAnsi"/>
          <w:noProof w:val="0"/>
        </w:rPr>
        <w:t>what works</w:t>
      </w:r>
      <w:r w:rsidR="006F0AA8" w:rsidRPr="006F0AA8">
        <w:rPr>
          <w:rFonts w:cstheme="minorHAnsi"/>
          <w:noProof w:val="0"/>
        </w:rPr>
        <w:t xml:space="preserve"> </w:t>
      </w:r>
      <w:r w:rsidR="006F0AA8">
        <w:rPr>
          <w:rFonts w:cstheme="minorHAnsi"/>
          <w:noProof w:val="0"/>
        </w:rPr>
        <w:t>somehow</w:t>
      </w:r>
      <w:r w:rsidR="00001488" w:rsidRPr="007B4D74">
        <w:rPr>
          <w:rFonts w:cstheme="minorHAnsi"/>
          <w:noProof w:val="0"/>
        </w:rPr>
        <w:t>’</w:t>
      </w:r>
      <w:r w:rsidR="006F0AA8">
        <w:rPr>
          <w:rFonts w:cstheme="minorHAnsi"/>
          <w:noProof w:val="0"/>
        </w:rPr>
        <w:t xml:space="preserve">. </w:t>
      </w:r>
      <w:r w:rsidR="000A0E57">
        <w:rPr>
          <w:rFonts w:cstheme="minorHAnsi"/>
          <w:noProof w:val="0"/>
        </w:rPr>
        <w:t>ChatGPT</w:t>
      </w:r>
      <w:r w:rsidR="009747AE">
        <w:rPr>
          <w:rFonts w:cstheme="minorHAnsi"/>
          <w:noProof w:val="0"/>
        </w:rPr>
        <w:t xml:space="preserve">. </w:t>
      </w:r>
      <w:r w:rsidR="009747AE" w:rsidRPr="009747AE">
        <w:rPr>
          <w:rFonts w:cstheme="minorHAnsi"/>
          <w:noProof w:val="0"/>
          <w:color w:val="00B050"/>
        </w:rPr>
        <w:t>Hallucination of AI</w:t>
      </w:r>
    </w:p>
    <w:p w:rsidR="006C3379" w:rsidRDefault="00B6306E" w:rsidP="00105C7D">
      <w:pPr>
        <w:rPr>
          <w:rFonts w:cstheme="minorHAnsi"/>
          <w:noProof w:val="0"/>
        </w:rPr>
      </w:pPr>
      <w:r w:rsidRPr="007B4D74">
        <w:rPr>
          <w:rFonts w:cstheme="minorHAnsi"/>
          <w:noProof w:val="0"/>
        </w:rPr>
        <w:t xml:space="preserve">AI </w:t>
      </w:r>
      <w:r w:rsidR="00E451DB">
        <w:rPr>
          <w:rFonts w:cstheme="minorHAnsi"/>
          <w:noProof w:val="0"/>
        </w:rPr>
        <w:t>is based on</w:t>
      </w:r>
      <w:r w:rsidR="006C3379">
        <w:rPr>
          <w:rFonts w:cstheme="minorHAnsi"/>
          <w:noProof w:val="0"/>
        </w:rPr>
        <w:t>:</w:t>
      </w:r>
    </w:p>
    <w:p w:rsidR="006C3379" w:rsidRDefault="006C3379" w:rsidP="00AD0FFA">
      <w:pPr>
        <w:pStyle w:val="Odstavekseznama"/>
        <w:numPr>
          <w:ilvl w:val="0"/>
          <w:numId w:val="1"/>
        </w:numPr>
        <w:spacing w:before="240" w:after="0"/>
        <w:ind w:left="714" w:hanging="357"/>
        <w:contextualSpacing w:val="0"/>
        <w:rPr>
          <w:rFonts w:cstheme="minorHAnsi"/>
          <w:noProof w:val="0"/>
        </w:rPr>
      </w:pPr>
      <w:r>
        <w:rPr>
          <w:rFonts w:cstheme="minorHAnsi"/>
          <w:b/>
          <w:bCs/>
          <w:noProof w:val="0"/>
        </w:rPr>
        <w:t>L</w:t>
      </w:r>
      <w:r w:rsidR="00AA1B9B" w:rsidRPr="006C3379">
        <w:rPr>
          <w:rFonts w:cstheme="minorHAnsi"/>
          <w:b/>
          <w:bCs/>
          <w:noProof w:val="0"/>
        </w:rPr>
        <w:t>arge language models</w:t>
      </w:r>
      <w:r w:rsidR="00AA1B9B" w:rsidRPr="006C3379">
        <w:rPr>
          <w:rFonts w:cstheme="minorHAnsi"/>
          <w:noProof w:val="0"/>
        </w:rPr>
        <w:t xml:space="preserve"> </w:t>
      </w:r>
      <w:r w:rsidR="00B6306E" w:rsidRPr="006C3379">
        <w:rPr>
          <w:rFonts w:cstheme="minorHAnsi"/>
          <w:noProof w:val="0"/>
        </w:rPr>
        <w:t>(LLMs)</w:t>
      </w:r>
      <w:r>
        <w:rPr>
          <w:rFonts w:cstheme="minorHAnsi"/>
          <w:noProof w:val="0"/>
        </w:rPr>
        <w:t xml:space="preserve">: </w:t>
      </w:r>
    </w:p>
    <w:p w:rsidR="006C3379" w:rsidRDefault="006C3379" w:rsidP="00AD0FFA">
      <w:pPr>
        <w:pStyle w:val="Odstavekseznama"/>
        <w:numPr>
          <w:ilvl w:val="0"/>
          <w:numId w:val="21"/>
        </w:numPr>
        <w:rPr>
          <w:noProof w:val="0"/>
        </w:rPr>
      </w:pPr>
      <w:r w:rsidRPr="00AD0FFA">
        <w:rPr>
          <w:b/>
          <w:noProof w:val="0"/>
        </w:rPr>
        <w:t>Each word is encoded</w:t>
      </w:r>
      <w:r w:rsidRPr="00AD0FFA">
        <w:rPr>
          <w:bCs/>
          <w:noProof w:val="0"/>
        </w:rPr>
        <w:t xml:space="preserve"> as</w:t>
      </w:r>
      <w:r w:rsidRPr="00AD0FFA">
        <w:rPr>
          <w:b/>
          <w:bCs/>
          <w:noProof w:val="0"/>
        </w:rPr>
        <w:t xml:space="preserve"> </w:t>
      </w:r>
      <w:r w:rsidRPr="00AD0FFA">
        <w:rPr>
          <w:bCs/>
          <w:noProof w:val="0"/>
          <w:u w:val="single"/>
        </w:rPr>
        <w:t xml:space="preserve">a high-dimensional vector signifying its </w:t>
      </w:r>
      <w:r w:rsidRPr="00AD0FFA">
        <w:rPr>
          <w:b/>
          <w:noProof w:val="0"/>
        </w:rPr>
        <w:t>potential applications</w:t>
      </w:r>
      <w:r w:rsidRPr="007B4D74">
        <w:rPr>
          <w:noProof w:val="0"/>
        </w:rPr>
        <w:t xml:space="preserve">. </w:t>
      </w:r>
    </w:p>
    <w:p w:rsidR="006C3379" w:rsidRPr="006C3379" w:rsidRDefault="006C3379" w:rsidP="00AD0FFA">
      <w:pPr>
        <w:pStyle w:val="Odstavekseznama"/>
        <w:numPr>
          <w:ilvl w:val="0"/>
          <w:numId w:val="21"/>
        </w:numPr>
        <w:rPr>
          <w:noProof w:val="0"/>
        </w:rPr>
      </w:pPr>
      <w:r w:rsidRPr="0099584E">
        <w:rPr>
          <w:noProof w:val="0"/>
          <w:color w:val="00B050"/>
        </w:rPr>
        <w:t xml:space="preserve">And then </w:t>
      </w:r>
      <w:r w:rsidRPr="0099584E">
        <w:rPr>
          <w:color w:val="00B050"/>
        </w:rPr>
        <w:t xml:space="preserve">generate a ‘coherent continuation’ of text, considering </w:t>
      </w:r>
      <w:r w:rsidRPr="0099584E">
        <w:rPr>
          <w:b/>
          <w:bCs/>
          <w:noProof w:val="0"/>
          <w:color w:val="00B050"/>
        </w:rPr>
        <w:t>probabilistic rules</w:t>
      </w:r>
      <w:r w:rsidRPr="0099584E">
        <w:rPr>
          <w:noProof w:val="0"/>
          <w:color w:val="00B050"/>
          <w:u w:val="single"/>
        </w:rPr>
        <w:t xml:space="preserve"> that decide which new text</w:t>
      </w:r>
      <w:r w:rsidR="003658FC" w:rsidRPr="0099584E">
        <w:rPr>
          <w:noProof w:val="0"/>
          <w:color w:val="00B050"/>
          <w:u w:val="single"/>
        </w:rPr>
        <w:t xml:space="preserve"> </w:t>
      </w:r>
      <w:r w:rsidRPr="0099584E">
        <w:rPr>
          <w:noProof w:val="0"/>
          <w:color w:val="00B050"/>
          <w:u w:val="single"/>
        </w:rPr>
        <w:t>is best fitting to a given context.</w:t>
      </w:r>
    </w:p>
    <w:p w:rsidR="0099584E" w:rsidRDefault="002C357B" w:rsidP="00AD0FFA">
      <w:pPr>
        <w:pStyle w:val="Odstavekseznama"/>
        <w:numPr>
          <w:ilvl w:val="0"/>
          <w:numId w:val="1"/>
        </w:numPr>
        <w:spacing w:before="240" w:after="0"/>
        <w:ind w:left="714" w:hanging="357"/>
        <w:contextualSpacing w:val="0"/>
        <w:rPr>
          <w:rFonts w:cstheme="minorHAnsi"/>
          <w:noProof w:val="0"/>
        </w:rPr>
      </w:pPr>
      <w:r w:rsidRPr="006C3379">
        <w:rPr>
          <w:rFonts w:cstheme="minorHAnsi"/>
          <w:b/>
          <w:bCs/>
          <w:noProof w:val="0"/>
        </w:rPr>
        <w:t>N</w:t>
      </w:r>
      <w:r w:rsidR="00B522F8" w:rsidRPr="006C3379">
        <w:rPr>
          <w:rFonts w:cstheme="minorHAnsi"/>
          <w:b/>
          <w:bCs/>
          <w:noProof w:val="0"/>
        </w:rPr>
        <w:t xml:space="preserve">atural language processing </w:t>
      </w:r>
      <w:r w:rsidR="00DC79CE">
        <w:rPr>
          <w:rFonts w:cstheme="minorHAnsi"/>
          <w:b/>
          <w:bCs/>
          <w:noProof w:val="0"/>
        </w:rPr>
        <w:t>(</w:t>
      </w:r>
      <w:r w:rsidRPr="006C3379">
        <w:rPr>
          <w:rFonts w:cstheme="minorHAnsi"/>
          <w:b/>
          <w:bCs/>
          <w:noProof w:val="0"/>
        </w:rPr>
        <w:t>NLP</w:t>
      </w:r>
      <w:r w:rsidR="00DC79CE">
        <w:rPr>
          <w:rFonts w:cstheme="minorHAnsi"/>
          <w:b/>
          <w:bCs/>
          <w:noProof w:val="0"/>
        </w:rPr>
        <w:t>)</w:t>
      </w:r>
      <w:r w:rsidR="003E388A">
        <w:rPr>
          <w:rFonts w:cstheme="minorHAnsi"/>
          <w:b/>
          <w:bCs/>
          <w:noProof w:val="0"/>
        </w:rPr>
        <w:t xml:space="preserve"> </w:t>
      </w:r>
      <w:r w:rsidR="00DE65B6" w:rsidRPr="006C3379">
        <w:rPr>
          <w:rFonts w:cstheme="minorHAnsi"/>
          <w:noProof w:val="0"/>
        </w:rPr>
        <w:t>=</w:t>
      </w:r>
      <w:r w:rsidR="003E388A">
        <w:rPr>
          <w:rFonts w:cstheme="minorHAnsi"/>
          <w:noProof w:val="0"/>
        </w:rPr>
        <w:t xml:space="preserve"> </w:t>
      </w:r>
      <w:r w:rsidR="00DE65B6" w:rsidRPr="007B4D74">
        <w:rPr>
          <w:noProof w:val="0"/>
        </w:rPr>
        <w:t>it learns computer understanding of natural language</w:t>
      </w:r>
      <w:r w:rsidR="005D10B9" w:rsidRPr="006C3379">
        <w:rPr>
          <w:rFonts w:cstheme="minorHAnsi"/>
          <w:noProof w:val="0"/>
        </w:rPr>
        <w:t xml:space="preserve">. </w:t>
      </w:r>
    </w:p>
    <w:p w:rsidR="00AA1B9B" w:rsidRPr="0099584E" w:rsidRDefault="005D10B9" w:rsidP="00AD0FFA">
      <w:pPr>
        <w:ind w:left="708"/>
        <w:rPr>
          <w:rFonts w:cstheme="minorHAnsi"/>
          <w:noProof w:val="0"/>
        </w:rPr>
      </w:pPr>
      <w:r w:rsidRPr="0099584E">
        <w:rPr>
          <w:rFonts w:cstheme="minorHAnsi"/>
          <w:noProof w:val="0"/>
        </w:rPr>
        <w:t>LLM</w:t>
      </w:r>
      <w:r w:rsidR="00E64E74" w:rsidRPr="0099584E">
        <w:rPr>
          <w:rFonts w:cstheme="minorHAnsi"/>
          <w:noProof w:val="0"/>
        </w:rPr>
        <w:t>-NLP</w:t>
      </w:r>
      <w:r w:rsidRPr="0099584E">
        <w:rPr>
          <w:rFonts w:cstheme="minorHAnsi"/>
          <w:noProof w:val="0"/>
        </w:rPr>
        <w:t xml:space="preserve"> </w:t>
      </w:r>
      <w:r w:rsidR="0099584E" w:rsidRPr="003E388A">
        <w:rPr>
          <w:rFonts w:cstheme="minorHAnsi"/>
          <w:noProof w:val="0"/>
          <w:color w:val="00B050"/>
        </w:rPr>
        <w:t xml:space="preserve">learns from </w:t>
      </w:r>
      <w:r w:rsidR="00AA1B9B" w:rsidRPr="003E388A">
        <w:rPr>
          <w:rFonts w:cstheme="minorHAnsi"/>
          <w:b/>
          <w:bCs/>
          <w:noProof w:val="0"/>
          <w:color w:val="00B050"/>
        </w:rPr>
        <w:t>text</w:t>
      </w:r>
      <w:r w:rsidR="004C12E2" w:rsidRPr="003E388A">
        <w:rPr>
          <w:rFonts w:cstheme="minorHAnsi"/>
          <w:b/>
          <w:bCs/>
          <w:noProof w:val="0"/>
          <w:color w:val="00B050"/>
        </w:rPr>
        <w:t xml:space="preserve"> corpora</w:t>
      </w:r>
      <w:r w:rsidR="005D6D24" w:rsidRPr="003E388A">
        <w:rPr>
          <w:rFonts w:cstheme="minorHAnsi"/>
          <w:noProof w:val="0"/>
          <w:color w:val="00B050"/>
        </w:rPr>
        <w:t xml:space="preserve"> </w:t>
      </w:r>
      <w:r w:rsidR="005D6D24" w:rsidRPr="0099584E">
        <w:rPr>
          <w:rFonts w:cstheme="minorHAnsi"/>
          <w:noProof w:val="0"/>
        </w:rPr>
        <w:t>(=</w:t>
      </w:r>
      <w:r w:rsidR="007B4D74" w:rsidRPr="0099584E">
        <w:rPr>
          <w:noProof w:val="0"/>
          <w:u w:val="single"/>
        </w:rPr>
        <w:t>trillions</w:t>
      </w:r>
      <w:r w:rsidR="00017FD7" w:rsidRPr="0099584E">
        <w:rPr>
          <w:noProof w:val="0"/>
          <w:u w:val="single"/>
        </w:rPr>
        <w:t xml:space="preserve"> of web pages</w:t>
      </w:r>
      <w:r w:rsidR="005D6D24" w:rsidRPr="0099584E">
        <w:rPr>
          <w:bCs/>
          <w:noProof w:val="0"/>
        </w:rPr>
        <w:t>)</w:t>
      </w:r>
      <w:r w:rsidR="006F1320" w:rsidRPr="0099584E">
        <w:rPr>
          <w:bCs/>
          <w:noProof w:val="0"/>
        </w:rPr>
        <w:t xml:space="preserve"> to find out </w:t>
      </w:r>
      <w:r w:rsidR="006F1320" w:rsidRPr="0099584E">
        <w:rPr>
          <w:rFonts w:cstheme="minorHAnsi"/>
          <w:noProof w:val="0"/>
        </w:rPr>
        <w:t>how things are connected</w:t>
      </w:r>
      <w:r w:rsidR="001431C3" w:rsidRPr="0099584E">
        <w:rPr>
          <w:rFonts w:cstheme="minorHAnsi"/>
          <w:noProof w:val="0"/>
        </w:rPr>
        <w:t xml:space="preserve"> or differed</w:t>
      </w:r>
      <w:r w:rsidR="00AA1B9B" w:rsidRPr="0099584E">
        <w:rPr>
          <w:rFonts w:cstheme="minorHAnsi"/>
          <w:noProof w:val="0"/>
        </w:rPr>
        <w:t>.</w:t>
      </w:r>
      <w:r w:rsidR="0099584E">
        <w:rPr>
          <w:rFonts w:cstheme="minorHAnsi"/>
          <w:noProof w:val="0"/>
        </w:rPr>
        <w:t xml:space="preserve"> </w:t>
      </w:r>
    </w:p>
    <w:p w:rsidR="00974527" w:rsidRPr="007B4D74" w:rsidRDefault="00046841" w:rsidP="00105C7D">
      <w:pPr>
        <w:rPr>
          <w:noProof w:val="0"/>
          <w:shd w:val="clear" w:color="auto" w:fill="E7F2FF"/>
        </w:rPr>
      </w:pPr>
      <w:r w:rsidRPr="007B4D74">
        <w:rPr>
          <w:rFonts w:cstheme="minorHAnsi"/>
          <w:bCs/>
          <w:noProof w:val="0"/>
        </w:rPr>
        <w:t>LLMs</w:t>
      </w:r>
      <w:r w:rsidRPr="007B4D74">
        <w:rPr>
          <w:rFonts w:cstheme="minorHAnsi"/>
          <w:b/>
          <w:bCs/>
          <w:noProof w:val="0"/>
        </w:rPr>
        <w:t xml:space="preserve"> </w:t>
      </w:r>
      <w:r w:rsidR="004C12E2" w:rsidRPr="007B4D74">
        <w:rPr>
          <w:rFonts w:cstheme="minorHAnsi"/>
          <w:noProof w:val="0"/>
        </w:rPr>
        <w:t xml:space="preserve">use </w:t>
      </w:r>
      <w:r w:rsidR="00AA1B9B" w:rsidRPr="007B4D74">
        <w:rPr>
          <w:b/>
          <w:bCs/>
          <w:noProof w:val="0"/>
        </w:rPr>
        <w:t>NLP</w:t>
      </w:r>
      <w:r w:rsidR="00AA1B9B" w:rsidRPr="007B4D74">
        <w:rPr>
          <w:noProof w:val="0"/>
        </w:rPr>
        <w:t xml:space="preserve"> </w:t>
      </w:r>
      <w:r w:rsidR="00AA1B9B" w:rsidRPr="007B4D74">
        <w:rPr>
          <w:b/>
          <w:bCs/>
          <w:noProof w:val="0"/>
        </w:rPr>
        <w:t>algorithms</w:t>
      </w:r>
      <w:r w:rsidR="00AA1B9B" w:rsidRPr="007B4D74">
        <w:rPr>
          <w:noProof w:val="0"/>
        </w:rPr>
        <w:t xml:space="preserve"> </w:t>
      </w:r>
      <w:r w:rsidR="00DE65B6" w:rsidRPr="007B4D74">
        <w:rPr>
          <w:noProof w:val="0"/>
        </w:rPr>
        <w:t xml:space="preserve">that </w:t>
      </w:r>
      <w:r w:rsidR="00500FFC" w:rsidRPr="007B4D74">
        <w:rPr>
          <w:noProof w:val="0"/>
        </w:rPr>
        <w:t xml:space="preserve">are </w:t>
      </w:r>
      <w:r w:rsidR="00AA1B9B" w:rsidRPr="007B4D74">
        <w:rPr>
          <w:noProof w:val="0"/>
        </w:rPr>
        <w:t xml:space="preserve">classified into </w:t>
      </w:r>
      <w:r w:rsidR="00AA1B9B" w:rsidRPr="007B4D74">
        <w:rPr>
          <w:b/>
          <w:bCs/>
          <w:noProof w:val="0"/>
        </w:rPr>
        <w:t>three categories</w:t>
      </w:r>
      <w:r w:rsidR="00331D34" w:rsidRPr="007B4D74">
        <w:rPr>
          <w:bCs/>
          <w:noProof w:val="0"/>
        </w:rPr>
        <w:t>:</w:t>
      </w:r>
      <w:r w:rsidR="00AA1B9B" w:rsidRPr="007B4D74">
        <w:rPr>
          <w:noProof w:val="0"/>
          <w:shd w:val="clear" w:color="auto" w:fill="E7F2FF"/>
        </w:rPr>
        <w:t xml:space="preserve"> </w:t>
      </w:r>
    </w:p>
    <w:p w:rsidR="00520867" w:rsidRPr="007B4D74" w:rsidRDefault="00E723D2" w:rsidP="00105C7D">
      <w:pPr>
        <w:pStyle w:val="Odstavekseznama"/>
        <w:numPr>
          <w:ilvl w:val="0"/>
          <w:numId w:val="1"/>
        </w:numPr>
        <w:spacing w:after="0"/>
        <w:ind w:left="714" w:hanging="357"/>
        <w:contextualSpacing w:val="0"/>
        <w:rPr>
          <w:noProof w:val="0"/>
        </w:rPr>
      </w:pPr>
      <w:r w:rsidRPr="007B4D74">
        <w:rPr>
          <w:b/>
          <w:noProof w:val="0"/>
        </w:rPr>
        <w:t>R</w:t>
      </w:r>
      <w:r w:rsidR="00AA1B9B" w:rsidRPr="007B4D74">
        <w:rPr>
          <w:b/>
          <w:bCs/>
          <w:noProof w:val="0"/>
        </w:rPr>
        <w:t>ules-based algorithms</w:t>
      </w:r>
    </w:p>
    <w:p w:rsidR="007F071F" w:rsidRPr="007B4D74" w:rsidRDefault="00520867" w:rsidP="00105C7D">
      <w:pPr>
        <w:pStyle w:val="Odstavekseznama"/>
        <w:rPr>
          <w:noProof w:val="0"/>
        </w:rPr>
      </w:pPr>
      <w:r w:rsidRPr="007B4D74">
        <w:rPr>
          <w:noProof w:val="0"/>
        </w:rPr>
        <w:t xml:space="preserve">They </w:t>
      </w:r>
      <w:r w:rsidR="001F7A50">
        <w:rPr>
          <w:noProof w:val="0"/>
        </w:rPr>
        <w:t xml:space="preserve">generate </w:t>
      </w:r>
      <w:r w:rsidR="00AA1B9B" w:rsidRPr="007B4D74">
        <w:rPr>
          <w:noProof w:val="0"/>
        </w:rPr>
        <w:t>textual content by employing sets of rules, such as dictionaries for translation purposes.</w:t>
      </w:r>
      <w:r w:rsidR="00AA1B9B" w:rsidRPr="007B4D74">
        <w:rPr>
          <w:noProof w:val="0"/>
          <w:shd w:val="clear" w:color="auto" w:fill="E7F2FF"/>
        </w:rPr>
        <w:t xml:space="preserve"> </w:t>
      </w:r>
    </w:p>
    <w:p w:rsidR="00520867" w:rsidRPr="007B4D74" w:rsidRDefault="00E723D2" w:rsidP="00105C7D">
      <w:pPr>
        <w:pStyle w:val="Odstavekseznama"/>
        <w:numPr>
          <w:ilvl w:val="0"/>
          <w:numId w:val="1"/>
        </w:numPr>
        <w:spacing w:before="240" w:after="0"/>
        <w:ind w:left="714" w:hanging="357"/>
        <w:contextualSpacing w:val="0"/>
        <w:rPr>
          <w:noProof w:val="0"/>
        </w:rPr>
      </w:pPr>
      <w:r w:rsidRPr="007B4D74">
        <w:rPr>
          <w:b/>
          <w:noProof w:val="0"/>
        </w:rPr>
        <w:t>M</w:t>
      </w:r>
      <w:r w:rsidR="00AA1B9B" w:rsidRPr="007B4D74">
        <w:rPr>
          <w:b/>
          <w:bCs/>
          <w:noProof w:val="0"/>
        </w:rPr>
        <w:t>achine learning-based algorithms</w:t>
      </w:r>
    </w:p>
    <w:p w:rsidR="00520867" w:rsidRPr="007B4D74" w:rsidRDefault="00520867" w:rsidP="006C3379">
      <w:pPr>
        <w:pStyle w:val="Odstavekseznama"/>
        <w:numPr>
          <w:ilvl w:val="0"/>
          <w:numId w:val="3"/>
        </w:numPr>
        <w:ind w:left="1134"/>
        <w:rPr>
          <w:noProof w:val="0"/>
          <w:u w:val="single"/>
        </w:rPr>
      </w:pPr>
      <w:r w:rsidRPr="007B4D74">
        <w:rPr>
          <w:noProof w:val="0"/>
        </w:rPr>
        <w:t xml:space="preserve">They use </w:t>
      </w:r>
      <w:r w:rsidR="00AA1B9B" w:rsidRPr="007B4D74">
        <w:rPr>
          <w:bCs/>
          <w:noProof w:val="0"/>
          <w:u w:val="single"/>
        </w:rPr>
        <w:t>statistical techniques</w:t>
      </w:r>
      <w:r w:rsidR="00AA1B9B" w:rsidRPr="007B4D74">
        <w:rPr>
          <w:noProof w:val="0"/>
        </w:rPr>
        <w:t xml:space="preserve">. </w:t>
      </w:r>
    </w:p>
    <w:p w:rsidR="007072BB" w:rsidRPr="007B4D74" w:rsidRDefault="00AA1B9B" w:rsidP="00105C7D">
      <w:pPr>
        <w:pStyle w:val="Odstavekseznama"/>
        <w:numPr>
          <w:ilvl w:val="0"/>
          <w:numId w:val="3"/>
        </w:numPr>
        <w:ind w:left="1134"/>
        <w:rPr>
          <w:noProof w:val="0"/>
        </w:rPr>
      </w:pPr>
      <w:r w:rsidRPr="007B4D74">
        <w:rPr>
          <w:noProof w:val="0"/>
        </w:rPr>
        <w:t xml:space="preserve">These algorithms </w:t>
      </w:r>
      <w:r w:rsidR="00BB1880">
        <w:rPr>
          <w:noProof w:val="0"/>
        </w:rPr>
        <w:t xml:space="preserve">learn </w:t>
      </w:r>
      <w:r w:rsidRPr="007B4D74">
        <w:rPr>
          <w:noProof w:val="0"/>
        </w:rPr>
        <w:t xml:space="preserve">from past </w:t>
      </w:r>
      <w:r w:rsidRPr="007B4D74">
        <w:rPr>
          <w:b/>
          <w:bCs/>
          <w:noProof w:val="0"/>
        </w:rPr>
        <w:t>successes and failures</w:t>
      </w:r>
      <w:r w:rsidRPr="007B4D74">
        <w:rPr>
          <w:noProof w:val="0"/>
        </w:rPr>
        <w:t>.</w:t>
      </w:r>
      <w:r w:rsidRPr="007B4D74">
        <w:rPr>
          <w:noProof w:val="0"/>
          <w:shd w:val="clear" w:color="auto" w:fill="E7F2FF"/>
        </w:rPr>
        <w:t xml:space="preserve"> </w:t>
      </w:r>
    </w:p>
    <w:p w:rsidR="00164B2A" w:rsidRPr="007B4D74" w:rsidRDefault="00E723D2" w:rsidP="00105C7D">
      <w:pPr>
        <w:pStyle w:val="Odstavekseznama"/>
        <w:numPr>
          <w:ilvl w:val="0"/>
          <w:numId w:val="1"/>
        </w:numPr>
        <w:spacing w:before="240" w:after="0"/>
        <w:ind w:left="714" w:hanging="357"/>
        <w:contextualSpacing w:val="0"/>
        <w:rPr>
          <w:noProof w:val="0"/>
        </w:rPr>
      </w:pPr>
      <w:r w:rsidRPr="007B4D74">
        <w:rPr>
          <w:b/>
          <w:noProof w:val="0"/>
        </w:rPr>
        <w:t>N</w:t>
      </w:r>
      <w:r w:rsidR="00AA1B9B" w:rsidRPr="007B4D74">
        <w:rPr>
          <w:b/>
          <w:bCs/>
          <w:noProof w:val="0"/>
        </w:rPr>
        <w:t>eural networks</w:t>
      </w:r>
      <w:r w:rsidR="00AA1B9B" w:rsidRPr="007B4D74">
        <w:rPr>
          <w:noProof w:val="0"/>
        </w:rPr>
        <w:t xml:space="preserve">, </w:t>
      </w:r>
      <w:r w:rsidR="00B45951" w:rsidRPr="007B4D74">
        <w:rPr>
          <w:noProof w:val="0"/>
        </w:rPr>
        <w:t xml:space="preserve">combines </w:t>
      </w:r>
      <w:r w:rsidR="00AA1B9B" w:rsidRPr="007B4D74">
        <w:rPr>
          <w:noProof w:val="0"/>
        </w:rPr>
        <w:t xml:space="preserve">the first two. </w:t>
      </w:r>
    </w:p>
    <w:p w:rsidR="00AA1B9B" w:rsidRPr="007B4D74" w:rsidRDefault="00AA1B9B" w:rsidP="00105C7D">
      <w:pPr>
        <w:pStyle w:val="Odstavekseznama"/>
        <w:rPr>
          <w:noProof w:val="0"/>
        </w:rPr>
      </w:pPr>
      <w:r w:rsidRPr="007B4D74">
        <w:rPr>
          <w:noProof w:val="0"/>
        </w:rPr>
        <w:t xml:space="preserve">These networks cultivate their </w:t>
      </w:r>
      <w:r w:rsidRPr="007B4D74">
        <w:rPr>
          <w:bCs/>
          <w:noProof w:val="0"/>
          <w:u w:val="single"/>
        </w:rPr>
        <w:t>own operational rule</w:t>
      </w:r>
      <w:r w:rsidRPr="00A973BD">
        <w:rPr>
          <w:bCs/>
          <w:noProof w:val="0"/>
          <w:u w:val="single"/>
        </w:rPr>
        <w:t>s</w:t>
      </w:r>
      <w:r w:rsidRPr="00A973BD">
        <w:rPr>
          <w:noProof w:val="0"/>
          <w:u w:val="single"/>
        </w:rPr>
        <w:t xml:space="preserve"> via iterative</w:t>
      </w:r>
      <w:r w:rsidRPr="007B4D74">
        <w:rPr>
          <w:noProof w:val="0"/>
        </w:rPr>
        <w:t xml:space="preserve"> processing and </w:t>
      </w:r>
      <w:r w:rsidRPr="00232506">
        <w:rPr>
          <w:u w:val="single"/>
        </w:rPr>
        <w:t>iterative</w:t>
      </w:r>
      <w:r w:rsidRPr="009961A9">
        <w:rPr>
          <w:bCs/>
          <w:noProof w:val="0"/>
          <w:u w:val="single"/>
        </w:rPr>
        <w:t xml:space="preserve"> learning</w:t>
      </w:r>
      <w:r w:rsidRPr="00232506">
        <w:rPr>
          <w:noProof w:val="0"/>
        </w:rPr>
        <w:t xml:space="preserve"> derived from</w:t>
      </w:r>
      <w:r w:rsidRPr="00232506">
        <w:rPr>
          <w:noProof w:val="0"/>
          <w:u w:val="single"/>
        </w:rPr>
        <w:t xml:space="preserve"> previous outcomes</w:t>
      </w:r>
      <w:r w:rsidRPr="007B4D74">
        <w:rPr>
          <w:noProof w:val="0"/>
        </w:rPr>
        <w:t xml:space="preserve">. </w:t>
      </w:r>
    </w:p>
    <w:p w:rsidR="009548BB" w:rsidRPr="007B4D74" w:rsidRDefault="00AA1B9B" w:rsidP="009747AE">
      <w:pPr>
        <w:spacing w:before="360"/>
        <w:rPr>
          <w:rFonts w:cstheme="minorHAnsi"/>
          <w:noProof w:val="0"/>
        </w:rPr>
      </w:pPr>
      <w:r w:rsidRPr="007B4D74">
        <w:rPr>
          <w:rFonts w:cstheme="minorHAnsi"/>
          <w:b/>
          <w:bCs/>
          <w:noProof w:val="0"/>
        </w:rPr>
        <w:t>AILYZE</w:t>
      </w:r>
      <w:r w:rsidR="001C5D37" w:rsidRPr="007B4D74">
        <w:rPr>
          <w:rFonts w:cstheme="minorHAnsi"/>
          <w:noProof w:val="0"/>
        </w:rPr>
        <w:t xml:space="preserve"> </w:t>
      </w:r>
      <w:r w:rsidR="009548BB" w:rsidRPr="007B4D74">
        <w:rPr>
          <w:rFonts w:cstheme="minorHAnsi"/>
          <w:noProof w:val="0"/>
        </w:rPr>
        <w:t>(</w:t>
      </w:r>
      <w:r w:rsidR="000D2120" w:rsidRPr="007B4D74">
        <w:rPr>
          <w:rFonts w:cstheme="minorHAnsi"/>
          <w:noProof w:val="0"/>
        </w:rPr>
        <w:t>MIT</w:t>
      </w:r>
      <w:r w:rsidR="006767A9" w:rsidRPr="007B4D74">
        <w:rPr>
          <w:rFonts w:cstheme="minorHAnsi"/>
          <w:noProof w:val="0"/>
        </w:rPr>
        <w:t xml:space="preserve">, </w:t>
      </w:r>
      <w:r w:rsidRPr="007B4D74">
        <w:rPr>
          <w:rFonts w:cstheme="minorHAnsi"/>
          <w:noProof w:val="0"/>
        </w:rPr>
        <w:t>AI Laboratory)</w:t>
      </w:r>
    </w:p>
    <w:p w:rsidR="003F3215" w:rsidRPr="007B4D74" w:rsidRDefault="00042847" w:rsidP="00482F53">
      <w:pPr>
        <w:pStyle w:val="Odstavekseznama"/>
        <w:numPr>
          <w:ilvl w:val="0"/>
          <w:numId w:val="1"/>
        </w:numPr>
        <w:spacing w:before="0" w:after="0"/>
        <w:ind w:left="714" w:hanging="357"/>
        <w:contextualSpacing w:val="0"/>
        <w:rPr>
          <w:rFonts w:cstheme="minorHAnsi"/>
          <w:noProof w:val="0"/>
        </w:rPr>
      </w:pPr>
      <w:r w:rsidRPr="007B4D74">
        <w:rPr>
          <w:rFonts w:cstheme="minorHAnsi"/>
          <w:noProof w:val="0"/>
        </w:rPr>
        <w:t xml:space="preserve">LLM </w:t>
      </w:r>
      <w:r w:rsidR="007C722E" w:rsidRPr="007B4D74">
        <w:rPr>
          <w:rFonts w:cstheme="minorHAnsi"/>
          <w:noProof w:val="0"/>
        </w:rPr>
        <w:t xml:space="preserve">- </w:t>
      </w:r>
      <w:r w:rsidRPr="007B4D74">
        <w:rPr>
          <w:rFonts w:cstheme="minorHAnsi"/>
          <w:noProof w:val="0"/>
        </w:rPr>
        <w:t xml:space="preserve">NLP </w:t>
      </w:r>
      <w:r w:rsidR="000E77A1">
        <w:rPr>
          <w:rFonts w:cstheme="minorHAnsi"/>
          <w:noProof w:val="0"/>
        </w:rPr>
        <w:t xml:space="preserve">enable </w:t>
      </w:r>
      <w:r w:rsidR="00AA1B9B" w:rsidRPr="007B4D74">
        <w:rPr>
          <w:rFonts w:cstheme="minorHAnsi"/>
          <w:noProof w:val="0"/>
        </w:rPr>
        <w:t xml:space="preserve">the comprehensive </w:t>
      </w:r>
      <w:r w:rsidR="00AA1B9B" w:rsidRPr="007B4D74">
        <w:rPr>
          <w:rFonts w:cstheme="minorHAnsi"/>
          <w:b/>
          <w:bCs/>
          <w:noProof w:val="0"/>
        </w:rPr>
        <w:t xml:space="preserve">analysis of </w:t>
      </w:r>
      <w:r w:rsidR="007C722E" w:rsidRPr="007B4D74">
        <w:rPr>
          <w:rFonts w:cstheme="minorHAnsi"/>
          <w:b/>
          <w:bCs/>
          <w:noProof w:val="0"/>
        </w:rPr>
        <w:t>written and spoken text</w:t>
      </w:r>
      <w:r w:rsidR="00AA1B9B" w:rsidRPr="007B4D74">
        <w:rPr>
          <w:rFonts w:cstheme="minorHAnsi"/>
          <w:noProof w:val="0"/>
        </w:rPr>
        <w:t xml:space="preserve">. </w:t>
      </w:r>
    </w:p>
    <w:p w:rsidR="00DB2B87" w:rsidRPr="007B4D74" w:rsidRDefault="003F3215" w:rsidP="00482F53">
      <w:pPr>
        <w:pStyle w:val="Odstavekseznama"/>
        <w:numPr>
          <w:ilvl w:val="0"/>
          <w:numId w:val="1"/>
        </w:numPr>
        <w:spacing w:before="0" w:after="0"/>
        <w:ind w:left="714" w:hanging="357"/>
        <w:contextualSpacing w:val="0"/>
        <w:rPr>
          <w:rFonts w:cstheme="minorHAnsi"/>
          <w:noProof w:val="0"/>
        </w:rPr>
      </w:pPr>
      <w:r w:rsidRPr="007B4D74">
        <w:rPr>
          <w:rFonts w:cstheme="minorHAnsi"/>
          <w:noProof w:val="0"/>
        </w:rPr>
        <w:t>A</w:t>
      </w:r>
      <w:r w:rsidR="00AA1B9B" w:rsidRPr="007B4D74">
        <w:rPr>
          <w:rFonts w:cstheme="minorHAnsi"/>
          <w:noProof w:val="0"/>
        </w:rPr>
        <w:t>llows to upload documents and pose inquiries</w:t>
      </w:r>
      <w:r w:rsidR="00DB2B87" w:rsidRPr="007B4D74">
        <w:rPr>
          <w:rFonts w:cstheme="minorHAnsi"/>
          <w:noProof w:val="0"/>
        </w:rPr>
        <w:t>,</w:t>
      </w:r>
      <w:r w:rsidR="00B86D49" w:rsidRPr="007B4D74">
        <w:rPr>
          <w:rFonts w:cstheme="minorHAnsi"/>
          <w:noProof w:val="0"/>
        </w:rPr>
        <w:t xml:space="preserve"> e.g.: </w:t>
      </w:r>
      <w:r w:rsidR="00DB2B87" w:rsidRPr="007B4D74">
        <w:rPr>
          <w:rFonts w:cstheme="minorHAnsi"/>
          <w:noProof w:val="0"/>
        </w:rPr>
        <w:t xml:space="preserve"> </w:t>
      </w:r>
    </w:p>
    <w:p w:rsidR="00DB2B87" w:rsidRPr="007B4D74" w:rsidRDefault="00AA1B9B" w:rsidP="00105C7D">
      <w:pPr>
        <w:pStyle w:val="Odstavekseznama"/>
        <w:numPr>
          <w:ilvl w:val="1"/>
          <w:numId w:val="1"/>
        </w:numPr>
        <w:rPr>
          <w:rFonts w:cstheme="minorHAnsi"/>
          <w:noProof w:val="0"/>
        </w:rPr>
      </w:pPr>
      <w:r w:rsidRPr="007B4D74">
        <w:rPr>
          <w:rFonts w:cstheme="minorHAnsi"/>
          <w:noProof w:val="0"/>
        </w:rPr>
        <w:t xml:space="preserve">what are </w:t>
      </w:r>
      <w:r w:rsidRPr="007B4D74">
        <w:rPr>
          <w:rFonts w:cstheme="minorHAnsi"/>
          <w:b/>
          <w:bCs/>
          <w:noProof w:val="0"/>
        </w:rPr>
        <w:t>variations in perspectives</w:t>
      </w:r>
      <w:r w:rsidRPr="007B4D74">
        <w:rPr>
          <w:rFonts w:cstheme="minorHAnsi"/>
          <w:noProof w:val="0"/>
        </w:rPr>
        <w:t xml:space="preserve"> among participants regarding X</w:t>
      </w:r>
      <w:r w:rsidR="003F3215" w:rsidRPr="007B4D74">
        <w:rPr>
          <w:rFonts w:cstheme="minorHAnsi"/>
          <w:noProof w:val="0"/>
        </w:rPr>
        <w:t xml:space="preserve">; </w:t>
      </w:r>
    </w:p>
    <w:p w:rsidR="00AA1B9B" w:rsidRPr="007B4D74" w:rsidRDefault="00AA1B9B" w:rsidP="00105C7D">
      <w:pPr>
        <w:pStyle w:val="Odstavekseznama"/>
        <w:numPr>
          <w:ilvl w:val="1"/>
          <w:numId w:val="1"/>
        </w:numPr>
        <w:rPr>
          <w:rFonts w:cstheme="minorHAnsi"/>
          <w:noProof w:val="0"/>
        </w:rPr>
      </w:pPr>
      <w:r w:rsidRPr="007B4D74">
        <w:rPr>
          <w:rFonts w:cstheme="minorHAnsi"/>
          <w:noProof w:val="0"/>
        </w:rPr>
        <w:t xml:space="preserve">the quantification of </w:t>
      </w:r>
      <w:r w:rsidR="003F3215" w:rsidRPr="007B4D74">
        <w:rPr>
          <w:rFonts w:cstheme="minorHAnsi"/>
          <w:noProof w:val="0"/>
        </w:rPr>
        <w:t xml:space="preserve">various </w:t>
      </w:r>
      <w:r w:rsidR="00A172C2" w:rsidRPr="007B4D74">
        <w:rPr>
          <w:rFonts w:cstheme="minorHAnsi"/>
          <w:b/>
          <w:bCs/>
          <w:noProof w:val="0"/>
        </w:rPr>
        <w:t xml:space="preserve">thematic </w:t>
      </w:r>
      <w:r w:rsidR="003F3215" w:rsidRPr="007B4D74">
        <w:rPr>
          <w:rFonts w:cstheme="minorHAnsi"/>
          <w:b/>
          <w:bCs/>
          <w:noProof w:val="0"/>
        </w:rPr>
        <w:t>aspects</w:t>
      </w:r>
      <w:r w:rsidR="003F3215" w:rsidRPr="007B4D74">
        <w:rPr>
          <w:rFonts w:cstheme="minorHAnsi"/>
          <w:noProof w:val="0"/>
        </w:rPr>
        <w:t xml:space="preserve"> of </w:t>
      </w:r>
      <w:r w:rsidR="007B4D74" w:rsidRPr="007B4D74">
        <w:rPr>
          <w:rFonts w:cstheme="minorHAnsi"/>
          <w:noProof w:val="0"/>
        </w:rPr>
        <w:t>analysed</w:t>
      </w:r>
      <w:r w:rsidR="003F3215" w:rsidRPr="007B4D74">
        <w:rPr>
          <w:rFonts w:cstheme="minorHAnsi"/>
          <w:noProof w:val="0"/>
        </w:rPr>
        <w:t xml:space="preserve"> text</w:t>
      </w:r>
      <w:r w:rsidRPr="007B4D74">
        <w:rPr>
          <w:rFonts w:cstheme="minorHAnsi"/>
          <w:noProof w:val="0"/>
        </w:rPr>
        <w:t>.</w:t>
      </w:r>
    </w:p>
    <w:p w:rsidR="002C0EF6" w:rsidRDefault="00E72944" w:rsidP="002C0EF6">
      <w:pPr>
        <w:rPr>
          <w:noProof w:val="0"/>
        </w:rPr>
      </w:pPr>
      <w:r w:rsidRPr="007B4D74">
        <w:rPr>
          <w:noProof w:val="0"/>
        </w:rPr>
        <w:t>***</w:t>
      </w:r>
      <w:r w:rsidR="005C2EBA" w:rsidRPr="007B4D74">
        <w:rPr>
          <w:noProof w:val="0"/>
        </w:rPr>
        <w:t xml:space="preserve">The aim of </w:t>
      </w:r>
      <w:r w:rsidRPr="007B4D74">
        <w:rPr>
          <w:noProof w:val="0"/>
        </w:rPr>
        <w:t xml:space="preserve">two </w:t>
      </w:r>
      <w:r w:rsidR="005C2EBA" w:rsidRPr="007B4D74">
        <w:rPr>
          <w:noProof w:val="0"/>
        </w:rPr>
        <w:t xml:space="preserve">short presentations is </w:t>
      </w:r>
      <w:r w:rsidR="005C2EBA" w:rsidRPr="007B4D74">
        <w:rPr>
          <w:b/>
          <w:bCs/>
          <w:noProof w:val="0"/>
        </w:rPr>
        <w:t>to i</w:t>
      </w:r>
      <w:r w:rsidR="00916A90" w:rsidRPr="007B4D74">
        <w:rPr>
          <w:b/>
          <w:bCs/>
          <w:noProof w:val="0"/>
        </w:rPr>
        <w:t>nclud</w:t>
      </w:r>
      <w:r w:rsidR="005C2EBA" w:rsidRPr="007B4D74">
        <w:rPr>
          <w:b/>
          <w:bCs/>
          <w:noProof w:val="0"/>
        </w:rPr>
        <w:t>e</w:t>
      </w:r>
      <w:r w:rsidR="00916A90" w:rsidRPr="007B4D74">
        <w:rPr>
          <w:b/>
          <w:bCs/>
          <w:noProof w:val="0"/>
        </w:rPr>
        <w:t xml:space="preserve"> </w:t>
      </w:r>
      <w:r w:rsidR="008F1B39" w:rsidRPr="007B4D74">
        <w:rPr>
          <w:b/>
          <w:bCs/>
          <w:noProof w:val="0"/>
        </w:rPr>
        <w:t>CM and AI</w:t>
      </w:r>
      <w:r w:rsidR="008F1B39" w:rsidRPr="007B4D74">
        <w:rPr>
          <w:noProof w:val="0"/>
        </w:rPr>
        <w:t xml:space="preserve"> </w:t>
      </w:r>
      <w:r w:rsidR="00916A90" w:rsidRPr="007B4D74">
        <w:rPr>
          <w:noProof w:val="0"/>
        </w:rPr>
        <w:t xml:space="preserve">in a discussion about </w:t>
      </w:r>
      <w:r w:rsidR="00916A90" w:rsidRPr="007B4D74">
        <w:rPr>
          <w:b/>
          <w:bCs/>
          <w:noProof w:val="0"/>
        </w:rPr>
        <w:t>new generation of tools</w:t>
      </w:r>
      <w:r w:rsidR="00916A90" w:rsidRPr="007B4D74">
        <w:rPr>
          <w:noProof w:val="0"/>
        </w:rPr>
        <w:t xml:space="preserve"> for participatory evaluation. </w:t>
      </w:r>
    </w:p>
    <w:p w:rsidR="005C2EBA" w:rsidRPr="007B4D74" w:rsidRDefault="000C0C97" w:rsidP="002C0EF6">
      <w:pPr>
        <w:rPr>
          <w:noProof w:val="0"/>
        </w:rPr>
      </w:pPr>
      <w:r w:rsidRPr="007B4D74">
        <w:rPr>
          <w:noProof w:val="0"/>
        </w:rPr>
        <w:lastRenderedPageBreak/>
        <w:t xml:space="preserve">So far we </w:t>
      </w:r>
      <w:r w:rsidRPr="007B4D74">
        <w:rPr>
          <w:b/>
          <w:bCs/>
          <w:noProof w:val="0"/>
        </w:rPr>
        <w:t xml:space="preserve">learned about </w:t>
      </w:r>
      <w:r w:rsidR="00BA2814">
        <w:rPr>
          <w:b/>
          <w:bCs/>
          <w:noProof w:val="0"/>
        </w:rPr>
        <w:t xml:space="preserve">tools’ </w:t>
      </w:r>
      <w:r w:rsidR="00BA2814" w:rsidRPr="00BA2814">
        <w:rPr>
          <w:b/>
          <w:bCs/>
          <w:noProof w:val="0"/>
        </w:rPr>
        <w:t>abilit</w:t>
      </w:r>
      <w:r w:rsidR="00BA2814">
        <w:rPr>
          <w:b/>
          <w:bCs/>
          <w:noProof w:val="0"/>
        </w:rPr>
        <w:t>ies</w:t>
      </w:r>
      <w:r w:rsidR="00BA2814">
        <w:rPr>
          <w:noProof w:val="0"/>
        </w:rPr>
        <w:t xml:space="preserve"> to</w:t>
      </w:r>
      <w:r w:rsidR="006058B0" w:rsidRPr="007B4D74">
        <w:rPr>
          <w:b/>
          <w:bCs/>
          <w:noProof w:val="0"/>
        </w:rPr>
        <w:t xml:space="preserve"> </w:t>
      </w:r>
      <w:r w:rsidRPr="007B4D74">
        <w:rPr>
          <w:b/>
          <w:bCs/>
          <w:noProof w:val="0"/>
        </w:rPr>
        <w:t>identif</w:t>
      </w:r>
      <w:r w:rsidR="006058B0" w:rsidRPr="007B4D74">
        <w:rPr>
          <w:b/>
          <w:bCs/>
          <w:noProof w:val="0"/>
        </w:rPr>
        <w:t>y</w:t>
      </w:r>
      <w:r w:rsidRPr="007B4D74">
        <w:rPr>
          <w:b/>
          <w:bCs/>
          <w:noProof w:val="0"/>
        </w:rPr>
        <w:t xml:space="preserve"> collective meaning</w:t>
      </w:r>
      <w:r w:rsidRPr="007B4D74">
        <w:rPr>
          <w:noProof w:val="0"/>
        </w:rPr>
        <w:t xml:space="preserve"> </w:t>
      </w:r>
      <w:r w:rsidRPr="007B4D74">
        <w:rPr>
          <w:b/>
          <w:bCs/>
          <w:noProof w:val="0"/>
        </w:rPr>
        <w:t xml:space="preserve">from </w:t>
      </w:r>
      <w:r w:rsidR="00904F76" w:rsidRPr="007B4D74">
        <w:rPr>
          <w:b/>
          <w:bCs/>
          <w:noProof w:val="0"/>
        </w:rPr>
        <w:t>many diverse</w:t>
      </w:r>
      <w:r w:rsidR="00904F76" w:rsidRPr="007B4D74">
        <w:rPr>
          <w:noProof w:val="0"/>
        </w:rPr>
        <w:t xml:space="preserve"> </w:t>
      </w:r>
      <w:r w:rsidRPr="007B4D74">
        <w:rPr>
          <w:noProof w:val="0"/>
        </w:rPr>
        <w:t>participa</w:t>
      </w:r>
      <w:r w:rsidR="00904F76" w:rsidRPr="007B4D74">
        <w:rPr>
          <w:noProof w:val="0"/>
        </w:rPr>
        <w:t>n</w:t>
      </w:r>
      <w:r w:rsidR="007478C4" w:rsidRPr="007B4D74">
        <w:rPr>
          <w:noProof w:val="0"/>
        </w:rPr>
        <w:t>ts’</w:t>
      </w:r>
      <w:r w:rsidR="00904F76" w:rsidRPr="007B4D74">
        <w:rPr>
          <w:noProof w:val="0"/>
        </w:rPr>
        <w:t xml:space="preserve"> </w:t>
      </w:r>
      <w:r w:rsidRPr="007B4D74">
        <w:rPr>
          <w:noProof w:val="0"/>
        </w:rPr>
        <w:t>evaluation</w:t>
      </w:r>
      <w:r w:rsidR="006271FC" w:rsidRPr="007B4D74">
        <w:rPr>
          <w:noProof w:val="0"/>
        </w:rPr>
        <w:t xml:space="preserve"> of project interven</w:t>
      </w:r>
      <w:r w:rsidR="00280B54" w:rsidRPr="007B4D74">
        <w:rPr>
          <w:noProof w:val="0"/>
        </w:rPr>
        <w:t>t</w:t>
      </w:r>
      <w:r w:rsidR="006271FC" w:rsidRPr="007B4D74">
        <w:rPr>
          <w:noProof w:val="0"/>
        </w:rPr>
        <w:t>ion</w:t>
      </w:r>
      <w:r w:rsidRPr="007B4D74">
        <w:rPr>
          <w:noProof w:val="0"/>
        </w:rPr>
        <w:t>.</w:t>
      </w:r>
    </w:p>
    <w:p w:rsidR="00105C7D" w:rsidRPr="009747AE" w:rsidRDefault="00A775AE" w:rsidP="002C0EF6">
      <w:pPr>
        <w:rPr>
          <w:noProof w:val="0"/>
        </w:rPr>
      </w:pPr>
      <w:r w:rsidRPr="007B4D74">
        <w:rPr>
          <w:noProof w:val="0"/>
        </w:rPr>
        <w:t xml:space="preserve">It is </w:t>
      </w:r>
      <w:r w:rsidR="00BA2814">
        <w:rPr>
          <w:noProof w:val="0"/>
        </w:rPr>
        <w:t xml:space="preserve">opportunity </w:t>
      </w:r>
      <w:r w:rsidRPr="007B4D74">
        <w:rPr>
          <w:noProof w:val="0"/>
        </w:rPr>
        <w:t xml:space="preserve">now to open </w:t>
      </w:r>
      <w:r w:rsidRPr="007B4D74">
        <w:rPr>
          <w:b/>
          <w:bCs/>
          <w:noProof w:val="0"/>
        </w:rPr>
        <w:t>d</w:t>
      </w:r>
      <w:r w:rsidR="00550DF7" w:rsidRPr="007B4D74">
        <w:rPr>
          <w:b/>
          <w:bCs/>
          <w:noProof w:val="0"/>
        </w:rPr>
        <w:t xml:space="preserve">iscussion </w:t>
      </w:r>
      <w:r w:rsidRPr="007B4D74">
        <w:rPr>
          <w:b/>
          <w:bCs/>
          <w:noProof w:val="0"/>
        </w:rPr>
        <w:t xml:space="preserve">about </w:t>
      </w:r>
      <w:r w:rsidR="00713A08">
        <w:rPr>
          <w:b/>
          <w:bCs/>
          <w:noProof w:val="0"/>
        </w:rPr>
        <w:t xml:space="preserve">some </w:t>
      </w:r>
      <w:r w:rsidR="009F5040">
        <w:rPr>
          <w:b/>
          <w:bCs/>
          <w:noProof w:val="0"/>
        </w:rPr>
        <w:t>questionable</w:t>
      </w:r>
      <w:r w:rsidR="009F5040" w:rsidRPr="007B4D74">
        <w:rPr>
          <w:b/>
          <w:bCs/>
          <w:noProof w:val="0"/>
        </w:rPr>
        <w:t xml:space="preserve"> </w:t>
      </w:r>
      <w:r w:rsidR="009F5040">
        <w:rPr>
          <w:b/>
          <w:bCs/>
          <w:noProof w:val="0"/>
        </w:rPr>
        <w:t>features</w:t>
      </w:r>
      <w:r w:rsidR="009B3395" w:rsidRPr="007B4D74">
        <w:rPr>
          <w:b/>
          <w:bCs/>
          <w:noProof w:val="0"/>
        </w:rPr>
        <w:t xml:space="preserve"> </w:t>
      </w:r>
      <w:r w:rsidR="00550DF7" w:rsidRPr="007B4D74">
        <w:rPr>
          <w:noProof w:val="0"/>
        </w:rPr>
        <w:t>of new tools</w:t>
      </w:r>
      <w:r w:rsidR="005300EE" w:rsidRPr="007B4D74">
        <w:rPr>
          <w:noProof w:val="0"/>
        </w:rPr>
        <w:t xml:space="preserve"> that </w:t>
      </w:r>
      <w:r w:rsidR="009B3395" w:rsidRPr="007B4D74">
        <w:rPr>
          <w:noProof w:val="0"/>
        </w:rPr>
        <w:t xml:space="preserve">may </w:t>
      </w:r>
      <w:r w:rsidR="005300EE" w:rsidRPr="007B4D74">
        <w:rPr>
          <w:b/>
          <w:bCs/>
          <w:noProof w:val="0"/>
        </w:rPr>
        <w:t xml:space="preserve">constrain </w:t>
      </w:r>
      <w:r w:rsidR="00716862" w:rsidRPr="007B4D74">
        <w:rPr>
          <w:b/>
          <w:bCs/>
          <w:noProof w:val="0"/>
        </w:rPr>
        <w:t xml:space="preserve">reach </w:t>
      </w:r>
      <w:r w:rsidR="00716862" w:rsidRPr="007B4D74">
        <w:rPr>
          <w:noProof w:val="0"/>
        </w:rPr>
        <w:t xml:space="preserve">of </w:t>
      </w:r>
      <w:r w:rsidR="005300EE" w:rsidRPr="007B4D74">
        <w:rPr>
          <w:noProof w:val="0"/>
        </w:rPr>
        <w:t>participatory evaluation</w:t>
      </w:r>
      <w:r w:rsidR="00550DF7" w:rsidRPr="007B4D74">
        <w:rPr>
          <w:noProof w:val="0"/>
        </w:rPr>
        <w:t>.</w:t>
      </w:r>
      <w:r w:rsidR="00E72944" w:rsidRPr="007B4D74">
        <w:rPr>
          <w:noProof w:val="0"/>
        </w:rPr>
        <w:t>***</w:t>
      </w:r>
      <w:r w:rsidR="00105C7D">
        <w:rPr>
          <w:noProof w:val="0"/>
          <w:sz w:val="32"/>
        </w:rPr>
        <w:br w:type="page"/>
      </w:r>
    </w:p>
    <w:p w:rsidR="00AA1B9B" w:rsidRPr="00B93526" w:rsidRDefault="00AA1B9B" w:rsidP="00F14CBB">
      <w:pPr>
        <w:spacing w:before="0" w:after="160" w:line="259" w:lineRule="auto"/>
        <w:outlineLvl w:val="0"/>
        <w:rPr>
          <w:noProof w:val="0"/>
          <w:sz w:val="32"/>
        </w:rPr>
      </w:pPr>
      <w:r w:rsidRPr="00B93526">
        <w:rPr>
          <w:noProof w:val="0"/>
          <w:sz w:val="32"/>
        </w:rPr>
        <w:lastRenderedPageBreak/>
        <w:t xml:space="preserve">III </w:t>
      </w:r>
      <w:r w:rsidR="00D62CCC" w:rsidRPr="00B93526">
        <w:rPr>
          <w:noProof w:val="0"/>
          <w:sz w:val="32"/>
        </w:rPr>
        <w:t xml:space="preserve">DISCUSSION ABOUT </w:t>
      </w:r>
      <w:r w:rsidR="00BE6259">
        <w:rPr>
          <w:noProof w:val="0"/>
          <w:sz w:val="32"/>
        </w:rPr>
        <w:t xml:space="preserve">NEW </w:t>
      </w:r>
      <w:r w:rsidR="00D62CCC" w:rsidRPr="00B93526">
        <w:rPr>
          <w:noProof w:val="0"/>
          <w:sz w:val="32"/>
        </w:rPr>
        <w:t>TOOLS</w:t>
      </w:r>
    </w:p>
    <w:p w:rsidR="00E826FF" w:rsidRPr="007B4D74" w:rsidRDefault="00D01CBB" w:rsidP="003E7A8B">
      <w:pPr>
        <w:tabs>
          <w:tab w:val="left" w:pos="1560"/>
        </w:tabs>
        <w:rPr>
          <w:b/>
          <w:bCs/>
          <w:noProof w:val="0"/>
        </w:rPr>
      </w:pPr>
      <w:r w:rsidRPr="007B4D74">
        <w:rPr>
          <w:noProof w:val="0"/>
          <w:lang w:eastAsia="sl-SI"/>
        </w:rPr>
        <w:t>H</w:t>
      </w:r>
      <w:r w:rsidR="00AA1B9B" w:rsidRPr="007B4D74">
        <w:rPr>
          <w:noProof w:val="0"/>
          <w:lang w:eastAsia="sl-SI"/>
        </w:rPr>
        <w:t xml:space="preserve">ow different tools of new generation </w:t>
      </w:r>
      <w:r w:rsidR="00A54CB8" w:rsidRPr="007B4D74">
        <w:rPr>
          <w:noProof w:val="0"/>
        </w:rPr>
        <w:t>contribut</w:t>
      </w:r>
      <w:r w:rsidR="00E826FF" w:rsidRPr="007B4D74">
        <w:rPr>
          <w:noProof w:val="0"/>
        </w:rPr>
        <w:t>e</w:t>
      </w:r>
      <w:r w:rsidR="00A54CB8" w:rsidRPr="007B4D74">
        <w:rPr>
          <w:noProof w:val="0"/>
        </w:rPr>
        <w:t xml:space="preserve"> to </w:t>
      </w:r>
      <w:r w:rsidR="00F07764" w:rsidRPr="00F07764">
        <w:rPr>
          <w:b/>
          <w:bCs/>
          <w:noProof w:val="0"/>
        </w:rPr>
        <w:t>declared</w:t>
      </w:r>
      <w:r w:rsidR="00F07764">
        <w:rPr>
          <w:noProof w:val="0"/>
        </w:rPr>
        <w:t xml:space="preserve"> </w:t>
      </w:r>
      <w:r w:rsidR="00A54CB8" w:rsidRPr="007B4D74">
        <w:rPr>
          <w:b/>
          <w:bCs/>
          <w:noProof w:val="0"/>
        </w:rPr>
        <w:t>inclusiveness</w:t>
      </w:r>
      <w:r w:rsidR="00A54CB8" w:rsidRPr="007B4D74">
        <w:rPr>
          <w:noProof w:val="0"/>
        </w:rPr>
        <w:t xml:space="preserve"> and </w:t>
      </w:r>
      <w:r w:rsidR="00A54CB8" w:rsidRPr="007B4D74">
        <w:rPr>
          <w:b/>
          <w:bCs/>
          <w:noProof w:val="0"/>
        </w:rPr>
        <w:t xml:space="preserve">rationality </w:t>
      </w:r>
      <w:r w:rsidR="00F7465C" w:rsidRPr="007B4D74">
        <w:rPr>
          <w:noProof w:val="0"/>
        </w:rPr>
        <w:t>(=what is best for all?)</w:t>
      </w:r>
      <w:r w:rsidR="00F7465C" w:rsidRPr="007B4D74">
        <w:rPr>
          <w:b/>
          <w:bCs/>
          <w:noProof w:val="0"/>
        </w:rPr>
        <w:t xml:space="preserve"> </w:t>
      </w:r>
      <w:r w:rsidR="00A54CB8" w:rsidRPr="007B4D74">
        <w:rPr>
          <w:noProof w:val="0"/>
        </w:rPr>
        <w:t>of</w:t>
      </w:r>
      <w:r w:rsidR="00A54CB8" w:rsidRPr="007B4D74">
        <w:rPr>
          <w:b/>
          <w:bCs/>
          <w:noProof w:val="0"/>
        </w:rPr>
        <w:t xml:space="preserve"> </w:t>
      </w:r>
      <w:r w:rsidR="001A4A4E" w:rsidRPr="007B4D74">
        <w:rPr>
          <w:noProof w:val="0"/>
          <w:lang w:eastAsia="sl-SI"/>
        </w:rPr>
        <w:t>participatory evaluation</w:t>
      </w:r>
      <w:r w:rsidR="00C263B2">
        <w:rPr>
          <w:noProof w:val="0"/>
          <w:lang w:eastAsia="sl-SI"/>
        </w:rPr>
        <w:t>?</w:t>
      </w:r>
      <w:r w:rsidR="001A4A4E" w:rsidRPr="007B4D74">
        <w:rPr>
          <w:b/>
          <w:bCs/>
          <w:noProof w:val="0"/>
        </w:rPr>
        <w:t xml:space="preserve"> </w:t>
      </w:r>
    </w:p>
    <w:p w:rsidR="006772A5" w:rsidRPr="007B4D74" w:rsidRDefault="009A57AB" w:rsidP="003E7A8B">
      <w:pPr>
        <w:tabs>
          <w:tab w:val="left" w:pos="1560"/>
        </w:tabs>
        <w:rPr>
          <w:noProof w:val="0"/>
        </w:rPr>
      </w:pPr>
      <w:r w:rsidRPr="007B4D74">
        <w:rPr>
          <w:b/>
          <w:bCs/>
          <w:noProof w:val="0"/>
        </w:rPr>
        <w:t xml:space="preserve">= </w:t>
      </w:r>
      <w:r w:rsidR="00C263B2">
        <w:rPr>
          <w:b/>
          <w:bCs/>
          <w:noProof w:val="0"/>
        </w:rPr>
        <w:t>This q</w:t>
      </w:r>
      <w:r w:rsidR="00F03F0D">
        <w:rPr>
          <w:b/>
          <w:bCs/>
          <w:noProof w:val="0"/>
        </w:rPr>
        <w:t xml:space="preserve">uestion </w:t>
      </w:r>
      <w:r w:rsidR="00F03F0D" w:rsidRPr="00F03F0D">
        <w:t xml:space="preserve">is </w:t>
      </w:r>
      <w:r w:rsidR="00F213BD">
        <w:t xml:space="preserve">asked </w:t>
      </w:r>
      <w:r w:rsidR="00F03F0D" w:rsidRPr="00F03F0D">
        <w:t>i</w:t>
      </w:r>
      <w:r w:rsidR="00307DDC" w:rsidRPr="007B4D74">
        <w:rPr>
          <w:noProof w:val="0"/>
        </w:rPr>
        <w:t>n</w:t>
      </w:r>
      <w:r w:rsidR="00307DDC" w:rsidRPr="007B4D74">
        <w:rPr>
          <w:b/>
          <w:bCs/>
          <w:noProof w:val="0"/>
        </w:rPr>
        <w:t xml:space="preserve"> analogy </w:t>
      </w:r>
      <w:r w:rsidR="00307DDC" w:rsidRPr="007B4D74">
        <w:rPr>
          <w:noProof w:val="0"/>
        </w:rPr>
        <w:t xml:space="preserve">with </w:t>
      </w:r>
      <w:r w:rsidR="001D62CA" w:rsidRPr="007B4D74">
        <w:rPr>
          <w:noProof w:val="0"/>
        </w:rPr>
        <w:t>classical</w:t>
      </w:r>
      <w:r w:rsidR="001D62CA" w:rsidRPr="007B4D74">
        <w:rPr>
          <w:b/>
          <w:bCs/>
          <w:noProof w:val="0"/>
        </w:rPr>
        <w:t xml:space="preserve"> collective choice </w:t>
      </w:r>
      <w:r w:rsidR="00BA0CBC" w:rsidRPr="007B4D74">
        <w:rPr>
          <w:b/>
          <w:bCs/>
          <w:noProof w:val="0"/>
        </w:rPr>
        <w:t xml:space="preserve">problem </w:t>
      </w:r>
      <w:r w:rsidRPr="007B4D74">
        <w:rPr>
          <w:noProof w:val="0"/>
        </w:rPr>
        <w:t xml:space="preserve">that needs to be </w:t>
      </w:r>
      <w:r w:rsidR="007E23D8">
        <w:rPr>
          <w:noProof w:val="0"/>
        </w:rPr>
        <w:t xml:space="preserve">addressed </w:t>
      </w:r>
      <w:r w:rsidR="00D862FE" w:rsidRPr="007B4D74">
        <w:rPr>
          <w:noProof w:val="0"/>
        </w:rPr>
        <w:t xml:space="preserve">in </w:t>
      </w:r>
      <w:r w:rsidR="001D62CA" w:rsidRPr="007B4D74">
        <w:rPr>
          <w:b/>
          <w:bCs/>
          <w:noProof w:val="0"/>
        </w:rPr>
        <w:t>democratic</w:t>
      </w:r>
      <w:r w:rsidR="001D62CA" w:rsidRPr="007B4D74">
        <w:rPr>
          <w:noProof w:val="0"/>
        </w:rPr>
        <w:t xml:space="preserve"> and </w:t>
      </w:r>
      <w:r w:rsidR="001D62CA" w:rsidRPr="007B4D74">
        <w:rPr>
          <w:b/>
          <w:bCs/>
          <w:noProof w:val="0"/>
        </w:rPr>
        <w:t>rational</w:t>
      </w:r>
      <w:r w:rsidR="001D62CA" w:rsidRPr="007B4D74">
        <w:rPr>
          <w:noProof w:val="0"/>
        </w:rPr>
        <w:t xml:space="preserve"> </w:t>
      </w:r>
      <w:r w:rsidR="00D862FE" w:rsidRPr="007B4D74">
        <w:rPr>
          <w:noProof w:val="0"/>
        </w:rPr>
        <w:t xml:space="preserve">way </w:t>
      </w:r>
      <w:r w:rsidRPr="007B4D74">
        <w:rPr>
          <w:noProof w:val="0"/>
        </w:rPr>
        <w:t>(Arrow)</w:t>
      </w:r>
      <w:r w:rsidR="000C06B5" w:rsidRPr="007B4D74">
        <w:rPr>
          <w:noProof w:val="0"/>
        </w:rPr>
        <w:t>, since</w:t>
      </w:r>
      <w:r w:rsidR="00304F16" w:rsidRPr="007B4D74">
        <w:rPr>
          <w:noProof w:val="0"/>
        </w:rPr>
        <w:t xml:space="preserve">: </w:t>
      </w:r>
    </w:p>
    <w:p w:rsidR="00304F16" w:rsidRPr="00BA05D2" w:rsidRDefault="002A7216" w:rsidP="00304F16">
      <w:pPr>
        <w:pStyle w:val="Odstavekseznama"/>
        <w:numPr>
          <w:ilvl w:val="0"/>
          <w:numId w:val="1"/>
        </w:numPr>
        <w:tabs>
          <w:tab w:val="left" w:pos="1560"/>
        </w:tabs>
        <w:rPr>
          <w:noProof w:val="0"/>
        </w:rPr>
      </w:pPr>
      <w:r w:rsidRPr="00BA05D2">
        <w:rPr>
          <w:noProof w:val="0"/>
        </w:rPr>
        <w:t>D</w:t>
      </w:r>
      <w:r w:rsidR="00304F16" w:rsidRPr="00BA05D2">
        <w:rPr>
          <w:noProof w:val="0"/>
        </w:rPr>
        <w:t xml:space="preserve">emocracy </w:t>
      </w:r>
      <w:r w:rsidRPr="00BA05D2">
        <w:rPr>
          <w:noProof w:val="0"/>
        </w:rPr>
        <w:t xml:space="preserve">is based on </w:t>
      </w:r>
      <w:r w:rsidR="00435B05" w:rsidRPr="00BA05D2">
        <w:rPr>
          <w:noProof w:val="0"/>
        </w:rPr>
        <w:t>R</w:t>
      </w:r>
      <w:r w:rsidR="00304F16" w:rsidRPr="00BA05D2">
        <w:rPr>
          <w:noProof w:val="0"/>
        </w:rPr>
        <w:t xml:space="preserve">ationality </w:t>
      </w:r>
      <w:r w:rsidR="00913F79" w:rsidRPr="00BA05D2">
        <w:rPr>
          <w:noProof w:val="0"/>
        </w:rPr>
        <w:t xml:space="preserve">/ </w:t>
      </w:r>
      <w:r w:rsidR="00435B05" w:rsidRPr="00BA05D2">
        <w:rPr>
          <w:noProof w:val="0"/>
        </w:rPr>
        <w:t>n</w:t>
      </w:r>
      <w:r w:rsidR="00913F79" w:rsidRPr="00BA05D2">
        <w:rPr>
          <w:noProof w:val="0"/>
        </w:rPr>
        <w:t>o</w:t>
      </w:r>
      <w:r w:rsidR="00304F16" w:rsidRPr="00BA05D2">
        <w:rPr>
          <w:noProof w:val="0"/>
        </w:rPr>
        <w:t xml:space="preserve"> </w:t>
      </w:r>
      <w:r w:rsidR="00435B05" w:rsidRPr="00BA05D2">
        <w:rPr>
          <w:noProof w:val="0"/>
        </w:rPr>
        <w:t>R</w:t>
      </w:r>
      <w:r w:rsidR="00304F16" w:rsidRPr="00BA05D2">
        <w:rPr>
          <w:noProof w:val="0"/>
        </w:rPr>
        <w:t xml:space="preserve">ationality without </w:t>
      </w:r>
      <w:r w:rsidR="00435B05" w:rsidRPr="00BA05D2">
        <w:rPr>
          <w:noProof w:val="0"/>
        </w:rPr>
        <w:t>D</w:t>
      </w:r>
      <w:r w:rsidR="00304F16" w:rsidRPr="00BA05D2">
        <w:rPr>
          <w:noProof w:val="0"/>
        </w:rPr>
        <w:t>emocracy</w:t>
      </w:r>
      <w:r w:rsidR="00F105F3" w:rsidRPr="00BA05D2">
        <w:rPr>
          <w:noProof w:val="0"/>
        </w:rPr>
        <w:t xml:space="preserve">. </w:t>
      </w:r>
    </w:p>
    <w:p w:rsidR="00304F16" w:rsidRPr="00BA05D2" w:rsidRDefault="00304F16" w:rsidP="00304F16">
      <w:pPr>
        <w:pStyle w:val="Odstavekseznama"/>
        <w:numPr>
          <w:ilvl w:val="0"/>
          <w:numId w:val="1"/>
        </w:numPr>
        <w:tabs>
          <w:tab w:val="left" w:pos="1560"/>
        </w:tabs>
        <w:rPr>
          <w:b/>
          <w:bCs/>
          <w:noProof w:val="0"/>
          <w:shd w:val="clear" w:color="auto" w:fill="DEE9FB"/>
        </w:rPr>
      </w:pPr>
      <w:r w:rsidRPr="00BA05D2">
        <w:rPr>
          <w:noProof w:val="0"/>
        </w:rPr>
        <w:t>=</w:t>
      </w:r>
      <w:r w:rsidR="00D56A8F" w:rsidRPr="00BA05D2">
        <w:rPr>
          <w:noProof w:val="0"/>
        </w:rPr>
        <w:t xml:space="preserve"> </w:t>
      </w:r>
      <w:r w:rsidRPr="00BA05D2">
        <w:rPr>
          <w:noProof w:val="0"/>
        </w:rPr>
        <w:t xml:space="preserve">Inclusiveness without </w:t>
      </w:r>
      <w:r w:rsidR="00435B05" w:rsidRPr="00BA05D2">
        <w:rPr>
          <w:noProof w:val="0"/>
        </w:rPr>
        <w:t>C</w:t>
      </w:r>
      <w:r w:rsidRPr="00BA05D2">
        <w:rPr>
          <w:noProof w:val="0"/>
        </w:rPr>
        <w:t xml:space="preserve">ollective good </w:t>
      </w:r>
      <w:r w:rsidR="00913F79" w:rsidRPr="00BA05D2">
        <w:rPr>
          <w:noProof w:val="0"/>
        </w:rPr>
        <w:t xml:space="preserve">/ </w:t>
      </w:r>
      <w:r w:rsidR="006537BA" w:rsidRPr="00BA05D2">
        <w:rPr>
          <w:noProof w:val="0"/>
        </w:rPr>
        <w:t>C</w:t>
      </w:r>
      <w:r w:rsidRPr="00BA05D2">
        <w:rPr>
          <w:noProof w:val="0"/>
        </w:rPr>
        <w:t xml:space="preserve">ollective good without </w:t>
      </w:r>
      <w:r w:rsidR="00435B05" w:rsidRPr="00BA05D2">
        <w:rPr>
          <w:noProof w:val="0"/>
        </w:rPr>
        <w:t>I</w:t>
      </w:r>
      <w:r w:rsidRPr="00BA05D2">
        <w:rPr>
          <w:noProof w:val="0"/>
        </w:rPr>
        <w:t>nclusiveness</w:t>
      </w:r>
      <w:r w:rsidR="00D56A8F" w:rsidRPr="00BA05D2">
        <w:rPr>
          <w:noProof w:val="0"/>
        </w:rPr>
        <w:t xml:space="preserve">. </w:t>
      </w:r>
    </w:p>
    <w:p w:rsidR="007C72AE" w:rsidRPr="007B4D74" w:rsidRDefault="00507D9F" w:rsidP="003E7A8B">
      <w:pPr>
        <w:tabs>
          <w:tab w:val="left" w:pos="1560"/>
        </w:tabs>
        <w:rPr>
          <w:noProof w:val="0"/>
          <w:shd w:val="clear" w:color="auto" w:fill="DEE9FB"/>
          <w:lang w:eastAsia="sl-SI"/>
        </w:rPr>
      </w:pPr>
      <w:r w:rsidRPr="007B4D74">
        <w:rPr>
          <w:noProof w:val="0"/>
        </w:rPr>
        <w:t xml:space="preserve">One needs to </w:t>
      </w:r>
      <w:r w:rsidR="00697A00">
        <w:rPr>
          <w:b/>
          <w:bCs/>
          <w:noProof w:val="0"/>
        </w:rPr>
        <w:t>compare</w:t>
      </w:r>
      <w:r w:rsidR="00BA58C4" w:rsidRPr="007B4D74">
        <w:rPr>
          <w:b/>
          <w:bCs/>
          <w:noProof w:val="0"/>
        </w:rPr>
        <w:t xml:space="preserve"> </w:t>
      </w:r>
      <w:r w:rsidR="00A54CB8" w:rsidRPr="007B4D74">
        <w:rPr>
          <w:b/>
          <w:bCs/>
          <w:noProof w:val="0"/>
        </w:rPr>
        <w:t>new tools</w:t>
      </w:r>
      <w:r w:rsidR="00A54CB8" w:rsidRPr="007B4D74">
        <w:rPr>
          <w:noProof w:val="0"/>
        </w:rPr>
        <w:t xml:space="preserve"> </w:t>
      </w:r>
      <w:r w:rsidR="00BA58C4" w:rsidRPr="007B4D74">
        <w:rPr>
          <w:b/>
          <w:bCs/>
          <w:noProof w:val="0"/>
        </w:rPr>
        <w:t xml:space="preserve">depending on </w:t>
      </w:r>
      <w:r w:rsidRPr="007B4D74">
        <w:rPr>
          <w:b/>
          <w:bCs/>
          <w:noProof w:val="0"/>
        </w:rPr>
        <w:t xml:space="preserve">how </w:t>
      </w:r>
      <w:r w:rsidR="007B4D74" w:rsidRPr="007B4D74">
        <w:rPr>
          <w:b/>
          <w:bCs/>
          <w:noProof w:val="0"/>
        </w:rPr>
        <w:t>satisfactory</w:t>
      </w:r>
      <w:r w:rsidR="003B4C73" w:rsidRPr="007B4D74">
        <w:rPr>
          <w:b/>
          <w:bCs/>
          <w:noProof w:val="0"/>
        </w:rPr>
        <w:t xml:space="preserve"> </w:t>
      </w:r>
      <w:r w:rsidRPr="007B4D74">
        <w:rPr>
          <w:b/>
          <w:bCs/>
          <w:noProof w:val="0"/>
        </w:rPr>
        <w:t xml:space="preserve">they </w:t>
      </w:r>
      <w:r w:rsidR="00AA1B9B" w:rsidRPr="007B4D74">
        <w:rPr>
          <w:b/>
          <w:bCs/>
          <w:noProof w:val="0"/>
          <w:lang w:eastAsia="sl-SI"/>
        </w:rPr>
        <w:t>resolve two</w:t>
      </w:r>
      <w:r w:rsidR="00AA1B9B" w:rsidRPr="007B4D74">
        <w:rPr>
          <w:noProof w:val="0"/>
          <w:lang w:eastAsia="sl-SI"/>
        </w:rPr>
        <w:t xml:space="preserve"> interrelated </w:t>
      </w:r>
      <w:r w:rsidR="007C72AE" w:rsidRPr="00BA05D2">
        <w:rPr>
          <w:noProof w:val="0"/>
          <w:color w:val="00B050"/>
          <w:u w:val="single"/>
          <w:lang w:eastAsia="sl-SI"/>
        </w:rPr>
        <w:t xml:space="preserve">problems of </w:t>
      </w:r>
      <w:r w:rsidR="00F213BD" w:rsidRPr="00BA05D2">
        <w:rPr>
          <w:noProof w:val="0"/>
          <w:color w:val="00B050"/>
          <w:u w:val="single"/>
          <w:lang w:eastAsia="sl-SI"/>
        </w:rPr>
        <w:t>I</w:t>
      </w:r>
      <w:r w:rsidR="005A1C14" w:rsidRPr="00BA05D2">
        <w:rPr>
          <w:noProof w:val="0"/>
          <w:color w:val="00B050"/>
          <w:u w:val="single"/>
          <w:lang w:eastAsia="sl-SI"/>
        </w:rPr>
        <w:t>n</w:t>
      </w:r>
      <w:r w:rsidR="00977F38" w:rsidRPr="00BA05D2">
        <w:rPr>
          <w:noProof w:val="0"/>
          <w:color w:val="00B050"/>
          <w:u w:val="single"/>
          <w:lang w:eastAsia="sl-SI"/>
        </w:rPr>
        <w:t>clusive</w:t>
      </w:r>
      <w:r w:rsidR="005A1C14" w:rsidRPr="00BA05D2">
        <w:rPr>
          <w:noProof w:val="0"/>
          <w:color w:val="00B050"/>
          <w:u w:val="single"/>
          <w:lang w:eastAsia="sl-SI"/>
        </w:rPr>
        <w:t xml:space="preserve"> </w:t>
      </w:r>
      <w:r w:rsidR="00F213BD" w:rsidRPr="00BA05D2">
        <w:rPr>
          <w:noProof w:val="0"/>
          <w:color w:val="00B050"/>
          <w:u w:val="single"/>
          <w:lang w:eastAsia="sl-SI"/>
        </w:rPr>
        <w:t>&amp;</w:t>
      </w:r>
      <w:r w:rsidR="005A1C14" w:rsidRPr="00BA05D2">
        <w:rPr>
          <w:noProof w:val="0"/>
          <w:color w:val="00B050"/>
          <w:u w:val="single"/>
          <w:lang w:eastAsia="sl-SI"/>
        </w:rPr>
        <w:t xml:space="preserve"> </w:t>
      </w:r>
      <w:r w:rsidR="00F213BD" w:rsidRPr="00BA05D2">
        <w:rPr>
          <w:noProof w:val="0"/>
          <w:color w:val="00B050"/>
          <w:u w:val="single"/>
          <w:lang w:eastAsia="sl-SI"/>
        </w:rPr>
        <w:t>R</w:t>
      </w:r>
      <w:r w:rsidR="00977F38" w:rsidRPr="00BA05D2">
        <w:rPr>
          <w:noProof w:val="0"/>
          <w:color w:val="00B050"/>
          <w:u w:val="single"/>
          <w:lang w:eastAsia="sl-SI"/>
        </w:rPr>
        <w:t>ational</w:t>
      </w:r>
      <w:r w:rsidR="00F213BD" w:rsidRPr="00BA05D2">
        <w:rPr>
          <w:noProof w:val="0"/>
          <w:color w:val="00B050"/>
          <w:u w:val="single"/>
          <w:lang w:eastAsia="sl-SI"/>
        </w:rPr>
        <w:t xml:space="preserve"> </w:t>
      </w:r>
      <w:r w:rsidR="007C72AE" w:rsidRPr="00BA05D2">
        <w:rPr>
          <w:noProof w:val="0"/>
          <w:color w:val="00B050"/>
          <w:u w:val="single"/>
          <w:lang w:eastAsia="sl-SI"/>
        </w:rPr>
        <w:t>participatory evaluation</w:t>
      </w:r>
      <w:r w:rsidR="007C72AE" w:rsidRPr="007B4D74">
        <w:rPr>
          <w:noProof w:val="0"/>
          <w:lang w:eastAsia="sl-SI"/>
        </w:rPr>
        <w:t>:</w:t>
      </w:r>
      <w:r w:rsidR="007C72AE" w:rsidRPr="007B4D74">
        <w:rPr>
          <w:noProof w:val="0"/>
          <w:shd w:val="clear" w:color="auto" w:fill="DEE9FB"/>
          <w:lang w:eastAsia="sl-SI"/>
        </w:rPr>
        <w:t xml:space="preserve"> </w:t>
      </w:r>
    </w:p>
    <w:p w:rsidR="00F363AF" w:rsidRPr="00F363AF" w:rsidRDefault="00F013D7" w:rsidP="00F363AF">
      <w:pPr>
        <w:pStyle w:val="Odstavekseznama"/>
        <w:numPr>
          <w:ilvl w:val="0"/>
          <w:numId w:val="1"/>
        </w:numPr>
        <w:tabs>
          <w:tab w:val="left" w:pos="1560"/>
        </w:tabs>
        <w:rPr>
          <w:noProof w:val="0"/>
          <w:shd w:val="clear" w:color="auto" w:fill="DEE9FB"/>
          <w:lang w:eastAsia="sl-SI"/>
        </w:rPr>
      </w:pPr>
      <w:r w:rsidRPr="007B4D74">
        <w:rPr>
          <w:b/>
          <w:noProof w:val="0"/>
          <w:lang w:eastAsia="sl-SI"/>
        </w:rPr>
        <w:t>E</w:t>
      </w:r>
      <w:r w:rsidR="00AA1B9B" w:rsidRPr="007B4D74">
        <w:rPr>
          <w:b/>
          <w:noProof w:val="0"/>
          <w:lang w:eastAsia="sl-SI"/>
        </w:rPr>
        <w:t>pistemic blindness</w:t>
      </w:r>
      <w:r w:rsidR="00AA1B9B" w:rsidRPr="007B4D74">
        <w:rPr>
          <w:noProof w:val="0"/>
          <w:lang w:eastAsia="sl-SI"/>
        </w:rPr>
        <w:t xml:space="preserve"> </w:t>
      </w:r>
      <w:r w:rsidR="000836F5" w:rsidRPr="007B4D74">
        <w:rPr>
          <w:noProof w:val="0"/>
        </w:rPr>
        <w:t>=</w:t>
      </w:r>
      <w:r w:rsidR="00953189">
        <w:rPr>
          <w:noProof w:val="0"/>
        </w:rPr>
        <w:t xml:space="preserve"> </w:t>
      </w:r>
      <w:r w:rsidR="00953189" w:rsidRPr="00953189">
        <w:rPr>
          <w:bCs/>
          <w:noProof w:val="0"/>
          <w:lang w:eastAsia="sl-SI"/>
        </w:rPr>
        <w:t>a</w:t>
      </w:r>
      <w:r w:rsidR="00953189" w:rsidRPr="00953189">
        <w:rPr>
          <w:noProof w:val="0"/>
          <w:u w:val="single"/>
        </w:rPr>
        <w:t xml:space="preserve"> person is blinded from grasping complex things </w:t>
      </w:r>
      <w:r w:rsidR="00953189" w:rsidRPr="00953189">
        <w:rPr>
          <w:noProof w:val="0"/>
          <w:color w:val="00B050"/>
          <w:u w:val="single"/>
        </w:rPr>
        <w:t xml:space="preserve">with many </w:t>
      </w:r>
      <w:r w:rsidR="00A70D58">
        <w:rPr>
          <w:noProof w:val="0"/>
          <w:color w:val="00B050"/>
          <w:u w:val="single"/>
        </w:rPr>
        <w:t>dissimilar</w:t>
      </w:r>
      <w:r w:rsidR="00953189" w:rsidRPr="00953189">
        <w:rPr>
          <w:noProof w:val="0"/>
          <w:color w:val="00B050"/>
          <w:u w:val="single"/>
        </w:rPr>
        <w:t xml:space="preserve"> explanations</w:t>
      </w:r>
      <w:r w:rsidR="00953189" w:rsidRPr="007B4D74">
        <w:rPr>
          <w:noProof w:val="0"/>
        </w:rPr>
        <w:t xml:space="preserve">: </w:t>
      </w:r>
      <w:r w:rsidR="00953189" w:rsidRPr="00BA05D2">
        <w:rPr>
          <w:b/>
          <w:noProof w:val="0"/>
        </w:rPr>
        <w:t>for instance</w:t>
      </w:r>
      <w:r w:rsidR="00953189" w:rsidRPr="00BA05D2">
        <w:rPr>
          <w:noProof w:val="0"/>
        </w:rPr>
        <w:t xml:space="preserve">, </w:t>
      </w:r>
      <w:r w:rsidR="00953189" w:rsidRPr="00BA05D2">
        <w:rPr>
          <w:noProof w:val="0"/>
          <w:u w:val="single"/>
        </w:rPr>
        <w:t>economist may be epistemic blind for environmental</w:t>
      </w:r>
      <w:r w:rsidR="00953189" w:rsidRPr="00BA05D2">
        <w:rPr>
          <w:noProof w:val="0"/>
        </w:rPr>
        <w:t xml:space="preserve"> arguments. </w:t>
      </w:r>
      <w:r w:rsidR="00872102" w:rsidRPr="007B4D74">
        <w:rPr>
          <w:noProof w:val="0"/>
        </w:rPr>
        <w:sym w:font="Wingdings" w:char="F0E0"/>
      </w:r>
      <w:r w:rsidR="00872102" w:rsidRPr="007B4D74">
        <w:rPr>
          <w:noProof w:val="0"/>
        </w:rPr>
        <w:t xml:space="preserve"> </w:t>
      </w:r>
      <w:r w:rsidR="000C06B5" w:rsidRPr="007B4D74">
        <w:rPr>
          <w:noProof w:val="0"/>
        </w:rPr>
        <w:t xml:space="preserve">leads to </w:t>
      </w:r>
      <w:r w:rsidR="00F213BD">
        <w:rPr>
          <w:b/>
          <w:noProof w:val="0"/>
        </w:rPr>
        <w:t>B</w:t>
      </w:r>
      <w:r w:rsidR="00EA05FE" w:rsidRPr="00F213BD">
        <w:rPr>
          <w:b/>
          <w:noProof w:val="0"/>
        </w:rPr>
        <w:t>ias</w:t>
      </w:r>
      <w:r w:rsidR="00304F16" w:rsidRPr="007B4D74">
        <w:rPr>
          <w:noProof w:val="0"/>
        </w:rPr>
        <w:t xml:space="preserve"> </w:t>
      </w:r>
      <w:r w:rsidR="00304F16" w:rsidRPr="007B4D74">
        <w:rPr>
          <w:noProof w:val="0"/>
        </w:rPr>
        <w:sym w:font="Wingdings" w:char="F0E0"/>
      </w:r>
      <w:r w:rsidR="00304F16" w:rsidRPr="007B4D74">
        <w:rPr>
          <w:noProof w:val="0"/>
        </w:rPr>
        <w:t xml:space="preserve"> </w:t>
      </w:r>
      <w:r w:rsidR="00F213BD">
        <w:rPr>
          <w:b/>
          <w:noProof w:val="0"/>
        </w:rPr>
        <w:t>E</w:t>
      </w:r>
      <w:r w:rsidR="00304F16" w:rsidRPr="00F213BD">
        <w:rPr>
          <w:b/>
          <w:noProof w:val="0"/>
        </w:rPr>
        <w:t>xclusion</w:t>
      </w:r>
      <w:r w:rsidR="000C06B5" w:rsidRPr="007B4D74">
        <w:rPr>
          <w:noProof w:val="0"/>
        </w:rPr>
        <w:t>.</w:t>
      </w:r>
      <w:r w:rsidR="00953189">
        <w:rPr>
          <w:noProof w:val="0"/>
        </w:rPr>
        <w:t xml:space="preserve"> </w:t>
      </w:r>
    </w:p>
    <w:p w:rsidR="00BD248D" w:rsidRPr="008C2CDF" w:rsidRDefault="00F013D7" w:rsidP="00F363AF">
      <w:pPr>
        <w:pStyle w:val="Odstavekseznama"/>
        <w:numPr>
          <w:ilvl w:val="0"/>
          <w:numId w:val="1"/>
        </w:numPr>
        <w:tabs>
          <w:tab w:val="left" w:pos="1560"/>
        </w:tabs>
        <w:rPr>
          <w:noProof w:val="0"/>
          <w:shd w:val="clear" w:color="auto" w:fill="DEE9FB"/>
          <w:lang w:eastAsia="sl-SI"/>
        </w:rPr>
      </w:pPr>
      <w:r w:rsidRPr="00F363AF">
        <w:rPr>
          <w:b/>
          <w:noProof w:val="0"/>
          <w:lang w:eastAsia="sl-SI"/>
        </w:rPr>
        <w:t>A</w:t>
      </w:r>
      <w:r w:rsidR="00AA1B9B" w:rsidRPr="00F363AF">
        <w:rPr>
          <w:b/>
          <w:noProof w:val="0"/>
          <w:lang w:eastAsia="sl-SI"/>
        </w:rPr>
        <w:t>ggregation problem</w:t>
      </w:r>
      <w:r w:rsidR="00BD248D">
        <w:rPr>
          <w:b/>
          <w:noProof w:val="0"/>
          <w:lang w:eastAsia="sl-SI"/>
        </w:rPr>
        <w:t xml:space="preserve">: </w:t>
      </w:r>
      <w:r w:rsidR="00304F16" w:rsidRPr="007B4D74">
        <w:rPr>
          <w:noProof w:val="0"/>
        </w:rPr>
        <w:t xml:space="preserve">from </w:t>
      </w:r>
      <w:r w:rsidR="00304F16" w:rsidRPr="00BD248D">
        <w:rPr>
          <w:b/>
          <w:bCs/>
          <w:noProof w:val="0"/>
        </w:rPr>
        <w:t>micro to macro</w:t>
      </w:r>
      <w:r w:rsidR="00C20429" w:rsidRPr="007B4D74">
        <w:rPr>
          <w:noProof w:val="0"/>
          <w:lang w:eastAsia="sl-SI"/>
        </w:rPr>
        <w:t xml:space="preserve">, such as from </w:t>
      </w:r>
      <w:r w:rsidR="00C20429" w:rsidRPr="00C20429">
        <w:rPr>
          <w:noProof w:val="0"/>
          <w:u w:val="single"/>
          <w:lang w:eastAsia="sl-SI"/>
        </w:rPr>
        <w:t>many individual stories to overall conclusions</w:t>
      </w:r>
      <w:r w:rsidR="00C20429" w:rsidRPr="007B4D74">
        <w:rPr>
          <w:noProof w:val="0"/>
          <w:lang w:eastAsia="sl-SI"/>
        </w:rPr>
        <w:t xml:space="preserve"> in </w:t>
      </w:r>
      <w:r w:rsidR="00C20429" w:rsidRPr="008C2CDF">
        <w:rPr>
          <w:noProof w:val="0"/>
          <w:lang w:eastAsia="sl-SI"/>
        </w:rPr>
        <w:t>participatory evaluation</w:t>
      </w:r>
      <w:r w:rsidR="00304F16" w:rsidRPr="008C2CDF">
        <w:rPr>
          <w:noProof w:val="0"/>
        </w:rPr>
        <w:t xml:space="preserve"> </w:t>
      </w:r>
      <w:r w:rsidR="00304F16" w:rsidRPr="008C2CDF">
        <w:sym w:font="Wingdings" w:char="F0E0"/>
      </w:r>
      <w:r w:rsidR="00304F16" w:rsidRPr="008C2CDF">
        <w:rPr>
          <w:noProof w:val="0"/>
        </w:rPr>
        <w:t xml:space="preserve"> </w:t>
      </w:r>
      <w:r w:rsidR="00C20429" w:rsidRPr="008C2CDF">
        <w:rPr>
          <w:noProof w:val="0"/>
        </w:rPr>
        <w:t xml:space="preserve">do </w:t>
      </w:r>
      <w:r w:rsidR="003D424C" w:rsidRPr="008C2CDF">
        <w:rPr>
          <w:noProof w:val="0"/>
        </w:rPr>
        <w:t>aggregat</w:t>
      </w:r>
      <w:r w:rsidR="005D620B" w:rsidRPr="008C2CDF">
        <w:rPr>
          <w:noProof w:val="0"/>
        </w:rPr>
        <w:t>ed results</w:t>
      </w:r>
      <w:r w:rsidR="003D424C" w:rsidRPr="008C2CDF">
        <w:rPr>
          <w:noProof w:val="0"/>
        </w:rPr>
        <w:t xml:space="preserve"> </w:t>
      </w:r>
      <w:r w:rsidR="00391DE5" w:rsidRPr="008C2CDF">
        <w:rPr>
          <w:b/>
          <w:bCs/>
          <w:noProof w:val="0"/>
        </w:rPr>
        <w:t xml:space="preserve">really </w:t>
      </w:r>
      <w:r w:rsidR="005D620B" w:rsidRPr="008C2CDF">
        <w:rPr>
          <w:b/>
          <w:bCs/>
          <w:noProof w:val="0"/>
        </w:rPr>
        <w:t xml:space="preserve">represent </w:t>
      </w:r>
      <w:r w:rsidR="00C20429" w:rsidRPr="008C2CDF">
        <w:rPr>
          <w:b/>
          <w:bCs/>
          <w:noProof w:val="0"/>
        </w:rPr>
        <w:t xml:space="preserve">all </w:t>
      </w:r>
      <w:r w:rsidR="003D424C" w:rsidRPr="008C2CDF">
        <w:rPr>
          <w:b/>
          <w:bCs/>
          <w:noProof w:val="0"/>
        </w:rPr>
        <w:t>different views</w:t>
      </w:r>
      <w:r w:rsidR="000C2775" w:rsidRPr="008C2CDF">
        <w:rPr>
          <w:b/>
          <w:bCs/>
          <w:noProof w:val="0"/>
        </w:rPr>
        <w:t xml:space="preserve"> collected</w:t>
      </w:r>
      <w:r w:rsidR="000C2775" w:rsidRPr="008C2CDF">
        <w:rPr>
          <w:noProof w:val="0"/>
        </w:rPr>
        <w:t xml:space="preserve"> in participator</w:t>
      </w:r>
      <w:r w:rsidR="00904471">
        <w:rPr>
          <w:noProof w:val="0"/>
        </w:rPr>
        <w:t>y</w:t>
      </w:r>
      <w:r w:rsidR="000C2775" w:rsidRPr="008C2CDF">
        <w:rPr>
          <w:noProof w:val="0"/>
        </w:rPr>
        <w:t xml:space="preserve"> process</w:t>
      </w:r>
      <w:r w:rsidR="00575DD9" w:rsidRPr="008C2CDF">
        <w:rPr>
          <w:noProof w:val="0"/>
        </w:rPr>
        <w:t>?</w:t>
      </w:r>
      <w:r w:rsidR="00BD248D" w:rsidRPr="008C2CDF">
        <w:rPr>
          <w:noProof w:val="0"/>
        </w:rPr>
        <w:t xml:space="preserve"> </w:t>
      </w:r>
    </w:p>
    <w:p w:rsidR="00AA1B9B" w:rsidRPr="007B4D74" w:rsidRDefault="00AA1B9B" w:rsidP="003E7A8B">
      <w:pPr>
        <w:spacing w:before="240"/>
        <w:outlineLvl w:val="1"/>
        <w:rPr>
          <w:rFonts w:eastAsia="Times New Roman" w:cs="Times New Roman"/>
          <w:noProof w:val="0"/>
          <w:szCs w:val="24"/>
          <w:lang w:eastAsia="sl-SI"/>
        </w:rPr>
      </w:pPr>
      <w:r w:rsidRPr="007B4D74">
        <w:rPr>
          <w:rFonts w:eastAsia="Times New Roman" w:cs="Times New Roman"/>
          <w:noProof w:val="0"/>
          <w:szCs w:val="24"/>
          <w:lang w:eastAsia="sl-SI"/>
        </w:rPr>
        <w:t>III.1</w:t>
      </w:r>
      <w:r w:rsidRPr="007B4D74">
        <w:rPr>
          <w:noProof w:val="0"/>
          <w:color w:val="00B050"/>
        </w:rPr>
        <w:t xml:space="preserve"> </w:t>
      </w:r>
      <w:r w:rsidRPr="007B4D74">
        <w:rPr>
          <w:noProof w:val="0"/>
        </w:rPr>
        <w:t>Epistemic blindness</w:t>
      </w:r>
      <w:r w:rsidRPr="007B4D74">
        <w:rPr>
          <w:rFonts w:eastAsia="Times New Roman" w:cs="Times New Roman"/>
          <w:noProof w:val="0"/>
          <w:szCs w:val="24"/>
          <w:lang w:eastAsia="sl-SI"/>
        </w:rPr>
        <w:t xml:space="preserve"> </w:t>
      </w:r>
      <w:r w:rsidR="006C692D" w:rsidRPr="007B4D74">
        <w:rPr>
          <w:noProof w:val="0"/>
        </w:rPr>
        <w:t>in participatory evaluation</w:t>
      </w:r>
    </w:p>
    <w:p w:rsidR="002A4555" w:rsidRPr="007B4D74" w:rsidRDefault="00AA1B9B" w:rsidP="003E7A8B">
      <w:pPr>
        <w:rPr>
          <w:noProof w:val="0"/>
        </w:rPr>
      </w:pPr>
      <w:r w:rsidRPr="007B4D74">
        <w:rPr>
          <w:b/>
          <w:bCs/>
          <w:noProof w:val="0"/>
        </w:rPr>
        <w:t xml:space="preserve">New tools </w:t>
      </w:r>
      <w:r w:rsidR="00F759BC" w:rsidRPr="007B4D74">
        <w:rPr>
          <w:noProof w:val="0"/>
        </w:rPr>
        <w:t>recognise</w:t>
      </w:r>
      <w:r w:rsidR="00F759BC" w:rsidRPr="007B4D74">
        <w:rPr>
          <w:b/>
          <w:bCs/>
          <w:noProof w:val="0"/>
        </w:rPr>
        <w:t xml:space="preserve"> </w:t>
      </w:r>
      <w:r w:rsidR="00966685" w:rsidRPr="007B4D74">
        <w:rPr>
          <w:b/>
          <w:bCs/>
          <w:noProof w:val="0"/>
        </w:rPr>
        <w:t>various biases</w:t>
      </w:r>
      <w:r w:rsidR="00073AF7" w:rsidRPr="007B4D74">
        <w:rPr>
          <w:noProof w:val="0"/>
        </w:rPr>
        <w:t xml:space="preserve"> that </w:t>
      </w:r>
      <w:r w:rsidR="00575DD9">
        <w:rPr>
          <w:noProof w:val="0"/>
        </w:rPr>
        <w:t xml:space="preserve">can </w:t>
      </w:r>
      <w:r w:rsidR="00073AF7" w:rsidRPr="007B4D74">
        <w:rPr>
          <w:noProof w:val="0"/>
        </w:rPr>
        <w:t xml:space="preserve">take place </w:t>
      </w:r>
      <w:r w:rsidR="006E20B0" w:rsidRPr="007B4D74">
        <w:rPr>
          <w:noProof w:val="0"/>
        </w:rPr>
        <w:t>in</w:t>
      </w:r>
      <w:r w:rsidR="006E20B0" w:rsidRPr="007B4D74">
        <w:rPr>
          <w:b/>
          <w:bCs/>
          <w:noProof w:val="0"/>
        </w:rPr>
        <w:t xml:space="preserve"> </w:t>
      </w:r>
      <w:r w:rsidR="00073AF7" w:rsidRPr="007B4D74">
        <w:rPr>
          <w:noProof w:val="0"/>
        </w:rPr>
        <w:t>participatory evaluation</w:t>
      </w:r>
      <w:r w:rsidR="00F759BC" w:rsidRPr="007B4D74">
        <w:rPr>
          <w:noProof w:val="0"/>
        </w:rPr>
        <w:t xml:space="preserve">: </w:t>
      </w:r>
    </w:p>
    <w:p w:rsidR="00D2190C" w:rsidRPr="007B4D74" w:rsidRDefault="005A5929" w:rsidP="002A4555">
      <w:pPr>
        <w:pStyle w:val="Odstavekseznama"/>
        <w:numPr>
          <w:ilvl w:val="0"/>
          <w:numId w:val="1"/>
        </w:numPr>
        <w:rPr>
          <w:b/>
          <w:bCs/>
          <w:noProof w:val="0"/>
        </w:rPr>
      </w:pPr>
      <w:r w:rsidRPr="007B4D74">
        <w:rPr>
          <w:bCs/>
          <w:noProof w:val="0"/>
          <w:u w:val="single"/>
        </w:rPr>
        <w:t>Confirmation bias</w:t>
      </w:r>
      <w:r w:rsidRPr="007B4D74">
        <w:rPr>
          <w:b/>
          <w:bCs/>
          <w:noProof w:val="0"/>
        </w:rPr>
        <w:t xml:space="preserve"> </w:t>
      </w:r>
      <w:r w:rsidRPr="007B4D74">
        <w:rPr>
          <w:noProof w:val="0"/>
        </w:rPr>
        <w:t>(</w:t>
      </w:r>
      <w:r w:rsidR="00AF2B99" w:rsidRPr="007B4D74">
        <w:rPr>
          <w:noProof w:val="0"/>
        </w:rPr>
        <w:t>when one i</w:t>
      </w:r>
      <w:r w:rsidRPr="007B4D74">
        <w:rPr>
          <w:noProof w:val="0"/>
        </w:rPr>
        <w:t>nterpret</w:t>
      </w:r>
      <w:r w:rsidR="00AF2B99" w:rsidRPr="007B4D74">
        <w:rPr>
          <w:noProof w:val="0"/>
        </w:rPr>
        <w:t>s</w:t>
      </w:r>
      <w:r w:rsidRPr="007B4D74">
        <w:rPr>
          <w:noProof w:val="0"/>
        </w:rPr>
        <w:t xml:space="preserve"> information in a way that confirms one’s </w:t>
      </w:r>
      <w:r w:rsidR="007B4D74" w:rsidRPr="007B4D74">
        <w:rPr>
          <w:noProof w:val="0"/>
        </w:rPr>
        <w:t>pre-existing</w:t>
      </w:r>
      <w:r w:rsidRPr="007B4D74">
        <w:rPr>
          <w:noProof w:val="0"/>
        </w:rPr>
        <w:t xml:space="preserve"> beliefs</w:t>
      </w:r>
      <w:r w:rsidRPr="008F38AA">
        <w:rPr>
          <w:bCs/>
          <w:noProof w:val="0"/>
        </w:rPr>
        <w:t xml:space="preserve">), </w:t>
      </w:r>
    </w:p>
    <w:p w:rsidR="00D2190C" w:rsidRPr="007B4D74" w:rsidRDefault="005A5929" w:rsidP="002A4555">
      <w:pPr>
        <w:pStyle w:val="Odstavekseznama"/>
        <w:numPr>
          <w:ilvl w:val="0"/>
          <w:numId w:val="1"/>
        </w:numPr>
        <w:rPr>
          <w:noProof w:val="0"/>
        </w:rPr>
      </w:pPr>
      <w:r w:rsidRPr="007B4D74">
        <w:rPr>
          <w:noProof w:val="0"/>
          <w:u w:val="single"/>
        </w:rPr>
        <w:t>Social desirability bias</w:t>
      </w:r>
      <w:r w:rsidR="00F14CBB" w:rsidRPr="007B4D74">
        <w:rPr>
          <w:noProof w:val="0"/>
          <w:u w:val="single"/>
        </w:rPr>
        <w:t>,</w:t>
      </w:r>
      <w:r w:rsidRPr="007B4D74">
        <w:rPr>
          <w:noProof w:val="0"/>
        </w:rPr>
        <w:t xml:space="preserve"> </w:t>
      </w:r>
    </w:p>
    <w:p w:rsidR="00D2190C" w:rsidRPr="007B4D74" w:rsidRDefault="005A5929" w:rsidP="002A4555">
      <w:pPr>
        <w:pStyle w:val="Odstavekseznama"/>
        <w:numPr>
          <w:ilvl w:val="0"/>
          <w:numId w:val="1"/>
        </w:numPr>
        <w:rPr>
          <w:noProof w:val="0"/>
        </w:rPr>
      </w:pPr>
      <w:r w:rsidRPr="007B4D74">
        <w:rPr>
          <w:noProof w:val="0"/>
          <w:u w:val="single"/>
        </w:rPr>
        <w:t>Selection bias</w:t>
      </w:r>
      <w:r w:rsidR="00F14CBB" w:rsidRPr="007B4D74">
        <w:rPr>
          <w:noProof w:val="0"/>
          <w:u w:val="single"/>
        </w:rPr>
        <w:t>,</w:t>
      </w:r>
      <w:r w:rsidRPr="007B4D74">
        <w:rPr>
          <w:noProof w:val="0"/>
        </w:rPr>
        <w:t xml:space="preserve"> </w:t>
      </w:r>
    </w:p>
    <w:p w:rsidR="00F759BC" w:rsidRPr="007B4D74" w:rsidRDefault="005A5929" w:rsidP="002A4555">
      <w:pPr>
        <w:pStyle w:val="Odstavekseznama"/>
        <w:numPr>
          <w:ilvl w:val="0"/>
          <w:numId w:val="1"/>
        </w:numPr>
        <w:rPr>
          <w:noProof w:val="0"/>
        </w:rPr>
      </w:pPr>
      <w:r w:rsidRPr="007B4D74">
        <w:rPr>
          <w:noProof w:val="0"/>
          <w:u w:val="single"/>
        </w:rPr>
        <w:t>Reporting bias</w:t>
      </w:r>
      <w:r w:rsidR="007E1CAA">
        <w:rPr>
          <w:noProof w:val="0"/>
          <w:u w:val="single"/>
        </w:rPr>
        <w:t xml:space="preserve">, </w:t>
      </w:r>
      <w:r w:rsidR="00D2190C" w:rsidRPr="007B4D74">
        <w:rPr>
          <w:noProof w:val="0"/>
          <w:u w:val="single"/>
        </w:rPr>
        <w:t>..</w:t>
      </w:r>
      <w:r w:rsidRPr="007B4D74">
        <w:rPr>
          <w:noProof w:val="0"/>
        </w:rPr>
        <w:t>.</w:t>
      </w:r>
      <w:r w:rsidR="00AA1B9B" w:rsidRPr="007B4D74">
        <w:rPr>
          <w:noProof w:val="0"/>
        </w:rPr>
        <w:t xml:space="preserve"> </w:t>
      </w:r>
    </w:p>
    <w:p w:rsidR="00201C3F" w:rsidRPr="007B4D74" w:rsidRDefault="00973D62" w:rsidP="006E6521">
      <w:pPr>
        <w:spacing w:before="240"/>
        <w:rPr>
          <w:noProof w:val="0"/>
        </w:rPr>
      </w:pPr>
      <w:r w:rsidRPr="001129F9">
        <w:rPr>
          <w:noProof w:val="0"/>
        </w:rPr>
        <w:t>How to</w:t>
      </w:r>
      <w:r w:rsidRPr="007B4D74">
        <w:rPr>
          <w:b/>
          <w:bCs/>
          <w:noProof w:val="0"/>
        </w:rPr>
        <w:t xml:space="preserve"> </w:t>
      </w:r>
      <w:r w:rsidR="00AA1B9B" w:rsidRPr="007B4D74">
        <w:rPr>
          <w:b/>
          <w:bCs/>
          <w:noProof w:val="0"/>
        </w:rPr>
        <w:t xml:space="preserve">deal with </w:t>
      </w:r>
      <w:r w:rsidR="00CA275B" w:rsidRPr="007B4D74">
        <w:rPr>
          <w:b/>
          <w:bCs/>
          <w:noProof w:val="0"/>
        </w:rPr>
        <w:t xml:space="preserve">epistemic </w:t>
      </w:r>
      <w:r w:rsidR="00C76C30" w:rsidRPr="007B4D74">
        <w:rPr>
          <w:b/>
          <w:bCs/>
          <w:noProof w:val="0"/>
        </w:rPr>
        <w:t>blindness</w:t>
      </w:r>
      <w:r w:rsidR="00D2190C" w:rsidRPr="007B4D74">
        <w:rPr>
          <w:b/>
          <w:bCs/>
          <w:noProof w:val="0"/>
        </w:rPr>
        <w:t xml:space="preserve"> </w:t>
      </w:r>
      <w:r w:rsidR="00D2190C" w:rsidRPr="001129F9">
        <w:rPr>
          <w:u w:val="single"/>
        </w:rPr>
        <w:t>in participatory evaluation</w:t>
      </w:r>
      <w:r w:rsidR="002D5FDD" w:rsidRPr="001129F9">
        <w:t>?</w:t>
      </w:r>
      <w:r w:rsidR="00CA275B" w:rsidRPr="001129F9">
        <w:t>:</w:t>
      </w:r>
      <w:r w:rsidR="00CA275B" w:rsidRPr="007B4D74">
        <w:rPr>
          <w:noProof w:val="0"/>
        </w:rPr>
        <w:t xml:space="preserve"> </w:t>
      </w:r>
      <w:r w:rsidR="00025317" w:rsidRPr="007B4D74">
        <w:rPr>
          <w:noProof w:val="0"/>
        </w:rPr>
        <w:t xml:space="preserve"> </w:t>
      </w:r>
    </w:p>
    <w:p w:rsidR="007E1CAA" w:rsidRDefault="004E3664" w:rsidP="005D4B48">
      <w:pPr>
        <w:pStyle w:val="Odstavekseznama"/>
        <w:numPr>
          <w:ilvl w:val="0"/>
          <w:numId w:val="17"/>
        </w:numPr>
        <w:ind w:left="425" w:hanging="357"/>
        <w:rPr>
          <w:noProof w:val="0"/>
        </w:rPr>
      </w:pPr>
      <w:r w:rsidRPr="007B4D74">
        <w:rPr>
          <w:b/>
          <w:bCs/>
          <w:noProof w:val="0"/>
        </w:rPr>
        <w:t>D</w:t>
      </w:r>
      <w:r w:rsidR="00AA1B9B" w:rsidRPr="007B4D74">
        <w:rPr>
          <w:b/>
          <w:bCs/>
          <w:noProof w:val="0"/>
        </w:rPr>
        <w:t>ouble-blinding</w:t>
      </w:r>
      <w:r w:rsidR="00C6373E" w:rsidRPr="007B4D74">
        <w:rPr>
          <w:noProof w:val="0"/>
        </w:rPr>
        <w:t xml:space="preserve"> </w:t>
      </w:r>
      <w:r w:rsidRPr="007B4D74">
        <w:rPr>
          <w:noProof w:val="0"/>
        </w:rPr>
        <w:t>(CM)</w:t>
      </w:r>
      <w:r w:rsidR="00873AC5" w:rsidRPr="007B4D74">
        <w:rPr>
          <w:noProof w:val="0"/>
        </w:rPr>
        <w:t xml:space="preserve">: blinding </w:t>
      </w:r>
      <w:r w:rsidRPr="007B4D74">
        <w:rPr>
          <w:noProof w:val="0"/>
        </w:rPr>
        <w:t>(</w:t>
      </w:r>
      <w:r w:rsidRPr="007B4D74">
        <w:rPr>
          <w:rFonts w:eastAsia="Times New Roman" w:cs="Times New Roman"/>
          <w:noProof w:val="0"/>
          <w:szCs w:val="24"/>
          <w:u w:val="single"/>
          <w:lang w:eastAsia="sl-SI"/>
        </w:rPr>
        <w:t xml:space="preserve">field </w:t>
      </w:r>
      <w:r w:rsidR="00AA1B9B" w:rsidRPr="007B4D74">
        <w:rPr>
          <w:rFonts w:eastAsia="Times New Roman" w:cs="Times New Roman"/>
          <w:noProof w:val="0"/>
          <w:szCs w:val="24"/>
          <w:u w:val="single"/>
          <w:lang w:eastAsia="sl-SI"/>
        </w:rPr>
        <w:t>research</w:t>
      </w:r>
      <w:r w:rsidR="00C6373E" w:rsidRPr="007B4D74">
        <w:rPr>
          <w:rFonts w:eastAsia="Times New Roman" w:cs="Times New Roman"/>
          <w:noProof w:val="0"/>
          <w:szCs w:val="24"/>
          <w:u w:val="single"/>
          <w:lang w:eastAsia="sl-SI"/>
        </w:rPr>
        <w:t>er</w:t>
      </w:r>
      <w:r w:rsidRPr="007B4D74">
        <w:rPr>
          <w:rFonts w:eastAsia="Times New Roman" w:cs="Times New Roman"/>
          <w:noProof w:val="0"/>
          <w:szCs w:val="24"/>
          <w:u w:val="single"/>
          <w:lang w:eastAsia="sl-SI"/>
        </w:rPr>
        <w:t>;</w:t>
      </w:r>
      <w:r w:rsidR="00AA1B9B" w:rsidRPr="007B4D74">
        <w:rPr>
          <w:rFonts w:eastAsia="Times New Roman" w:cs="Times New Roman"/>
          <w:noProof w:val="0"/>
          <w:szCs w:val="24"/>
          <w:lang w:eastAsia="sl-SI"/>
        </w:rPr>
        <w:t xml:space="preserve"> </w:t>
      </w:r>
      <w:r w:rsidR="00AA1B9B" w:rsidRPr="007B4D74">
        <w:rPr>
          <w:noProof w:val="0"/>
          <w:u w:val="single"/>
        </w:rPr>
        <w:t>respondent</w:t>
      </w:r>
      <w:r w:rsidRPr="007B4D74">
        <w:rPr>
          <w:noProof w:val="0"/>
          <w:u w:val="single"/>
        </w:rPr>
        <w:t>)</w:t>
      </w:r>
      <w:r w:rsidR="00AA1B9B" w:rsidRPr="007B4D74">
        <w:rPr>
          <w:noProof w:val="0"/>
        </w:rPr>
        <w:t xml:space="preserve"> </w:t>
      </w:r>
      <w:r w:rsidR="00C6373E" w:rsidRPr="007B4D74">
        <w:rPr>
          <w:noProof w:val="0"/>
        </w:rPr>
        <w:t xml:space="preserve">about </w:t>
      </w:r>
      <w:r w:rsidR="00AA1B9B" w:rsidRPr="007B4D74">
        <w:rPr>
          <w:rFonts w:eastAsia="Times New Roman" w:cs="Times New Roman"/>
          <w:noProof w:val="0"/>
          <w:szCs w:val="24"/>
          <w:lang w:eastAsia="sl-SI"/>
        </w:rPr>
        <w:t>certain essential information</w:t>
      </w:r>
      <w:r w:rsidR="00A5785B" w:rsidRPr="007B4D74">
        <w:rPr>
          <w:rFonts w:eastAsia="Times New Roman" w:cs="Times New Roman"/>
          <w:noProof w:val="0"/>
          <w:szCs w:val="24"/>
          <w:lang w:eastAsia="sl-SI"/>
        </w:rPr>
        <w:t xml:space="preserve">, such as </w:t>
      </w:r>
      <w:r w:rsidR="0071773F" w:rsidRPr="007B4D74">
        <w:rPr>
          <w:rFonts w:eastAsia="Times New Roman" w:cs="Times New Roman"/>
          <w:noProof w:val="0"/>
          <w:szCs w:val="24"/>
          <w:u w:val="single"/>
          <w:lang w:eastAsia="sl-SI"/>
        </w:rPr>
        <w:t xml:space="preserve">what is the main </w:t>
      </w:r>
      <w:r w:rsidR="00A5785B" w:rsidRPr="007B4D74">
        <w:rPr>
          <w:rFonts w:eastAsia="Times New Roman" w:cs="Times New Roman"/>
          <w:noProof w:val="0"/>
          <w:szCs w:val="24"/>
          <w:u w:val="single"/>
          <w:lang w:eastAsia="sl-SI"/>
        </w:rPr>
        <w:t>goal of</w:t>
      </w:r>
      <w:r w:rsidR="00873AC5" w:rsidRPr="007B4D74">
        <w:rPr>
          <w:rFonts w:eastAsia="Times New Roman" w:cs="Times New Roman"/>
          <w:noProof w:val="0"/>
          <w:szCs w:val="24"/>
          <w:u w:val="single"/>
          <w:lang w:eastAsia="sl-SI"/>
        </w:rPr>
        <w:t xml:space="preserve"> evaluation</w:t>
      </w:r>
      <w:r w:rsidR="00AA1B9B" w:rsidRPr="007B4D74">
        <w:rPr>
          <w:noProof w:val="0"/>
        </w:rPr>
        <w:t xml:space="preserve">. </w:t>
      </w:r>
    </w:p>
    <w:p w:rsidR="00AA1B9B" w:rsidRPr="007B4D74" w:rsidRDefault="003844D6" w:rsidP="005D4B48">
      <w:pPr>
        <w:pStyle w:val="Odstavekseznama"/>
        <w:ind w:left="425"/>
        <w:contextualSpacing w:val="0"/>
        <w:rPr>
          <w:noProof w:val="0"/>
        </w:rPr>
      </w:pPr>
      <w:r w:rsidRPr="007B4D74">
        <w:sym w:font="Wingdings" w:char="F0E0"/>
      </w:r>
      <w:r w:rsidRPr="007B4D74">
        <w:rPr>
          <w:noProof w:val="0"/>
        </w:rPr>
        <w:t xml:space="preserve"> </w:t>
      </w:r>
      <w:r w:rsidR="006302B5" w:rsidRPr="007E1CAA">
        <w:rPr>
          <w:bCs/>
          <w:noProof w:val="0"/>
        </w:rPr>
        <w:t>PROBLEMATIC</w:t>
      </w:r>
      <w:r w:rsidR="00AA1B9B" w:rsidRPr="007E1CAA">
        <w:rPr>
          <w:b/>
          <w:bCs/>
          <w:noProof w:val="0"/>
        </w:rPr>
        <w:t xml:space="preserve"> </w:t>
      </w:r>
      <w:r w:rsidR="00AA1B9B" w:rsidRPr="007B4D74">
        <w:rPr>
          <w:noProof w:val="0"/>
        </w:rPr>
        <w:t xml:space="preserve">from the aspect of </w:t>
      </w:r>
      <w:r w:rsidR="00AA1B9B" w:rsidRPr="007E1CAA">
        <w:rPr>
          <w:b/>
          <w:bCs/>
          <w:noProof w:val="0"/>
        </w:rPr>
        <w:t>inclusiveness</w:t>
      </w:r>
      <w:r w:rsidR="00AA1B9B" w:rsidRPr="007B4D74">
        <w:rPr>
          <w:noProof w:val="0"/>
        </w:rPr>
        <w:t>.</w:t>
      </w:r>
      <w:r w:rsidR="00AA1B9B" w:rsidRPr="007E1CAA">
        <w:rPr>
          <w:noProof w:val="0"/>
          <w:shd w:val="clear" w:color="auto" w:fill="DDF1FF"/>
        </w:rPr>
        <w:t xml:space="preserve"> </w:t>
      </w:r>
    </w:p>
    <w:p w:rsidR="007E1CAA" w:rsidRPr="007E1CAA" w:rsidRDefault="004E3664" w:rsidP="005D4B48">
      <w:pPr>
        <w:pStyle w:val="Odstavekseznama"/>
        <w:numPr>
          <w:ilvl w:val="0"/>
          <w:numId w:val="17"/>
        </w:numPr>
        <w:ind w:left="425" w:hanging="357"/>
        <w:rPr>
          <w:noProof w:val="0"/>
        </w:rPr>
      </w:pPr>
      <w:r w:rsidRPr="007B4D74">
        <w:rPr>
          <w:b/>
          <w:noProof w:val="0"/>
          <w:lang w:eastAsia="sl-SI"/>
        </w:rPr>
        <w:t>W</w:t>
      </w:r>
      <w:r w:rsidR="00AA1B9B" w:rsidRPr="007B4D74">
        <w:rPr>
          <w:b/>
          <w:noProof w:val="0"/>
          <w:lang w:eastAsia="sl-SI"/>
        </w:rPr>
        <w:t>orking backward</w:t>
      </w:r>
      <w:r w:rsidRPr="007B4D74">
        <w:rPr>
          <w:b/>
          <w:noProof w:val="0"/>
          <w:lang w:eastAsia="sl-SI"/>
        </w:rPr>
        <w:t xml:space="preserve"> </w:t>
      </w:r>
      <w:r w:rsidRPr="007B4D74">
        <w:rPr>
          <w:noProof w:val="0"/>
        </w:rPr>
        <w:t>(</w:t>
      </w:r>
      <w:r w:rsidRPr="007B4D74">
        <w:rPr>
          <w:bCs/>
          <w:noProof w:val="0"/>
          <w:lang w:eastAsia="sl-SI"/>
        </w:rPr>
        <w:t>MSC, CM, OH</w:t>
      </w:r>
      <w:r w:rsidRPr="007B4D74">
        <w:rPr>
          <w:noProof w:val="0"/>
        </w:rPr>
        <w:t>)</w:t>
      </w:r>
      <w:r w:rsidR="00AA1B9B" w:rsidRPr="007B4D74">
        <w:rPr>
          <w:bCs/>
          <w:noProof w:val="0"/>
          <w:lang w:eastAsia="sl-SI"/>
        </w:rPr>
        <w:t xml:space="preserve">: evaluator first finds out </w:t>
      </w:r>
      <w:r w:rsidR="00AA1B9B" w:rsidRPr="0036135F">
        <w:rPr>
          <w:bCs/>
          <w:noProof w:val="0"/>
          <w:color w:val="00B050"/>
          <w:u w:val="single"/>
          <w:lang w:eastAsia="sl-SI"/>
        </w:rPr>
        <w:t>what worked</w:t>
      </w:r>
      <w:r w:rsidR="00AA1B9B" w:rsidRPr="007B4D74">
        <w:rPr>
          <w:bCs/>
          <w:noProof w:val="0"/>
          <w:lang w:eastAsia="sl-SI"/>
        </w:rPr>
        <w:t xml:space="preserve">, and then works backward to figure out </w:t>
      </w:r>
      <w:r w:rsidR="00AA1B9B" w:rsidRPr="0036135F">
        <w:rPr>
          <w:bCs/>
          <w:noProof w:val="0"/>
          <w:color w:val="00B050"/>
          <w:u w:val="single"/>
          <w:lang w:eastAsia="sl-SI"/>
        </w:rPr>
        <w:t>how it worked</w:t>
      </w:r>
      <w:r w:rsidR="00AA1B9B" w:rsidRPr="007B4D74">
        <w:rPr>
          <w:bCs/>
          <w:noProof w:val="0"/>
          <w:lang w:eastAsia="sl-SI"/>
        </w:rPr>
        <w:t>.</w:t>
      </w:r>
    </w:p>
    <w:p w:rsidR="00AF2B99" w:rsidRPr="007B4D74" w:rsidRDefault="003844D6" w:rsidP="007E1CAA">
      <w:pPr>
        <w:pStyle w:val="Odstavekseznama"/>
        <w:ind w:left="426"/>
        <w:rPr>
          <w:noProof w:val="0"/>
        </w:rPr>
      </w:pPr>
      <w:r w:rsidRPr="007B4D74">
        <w:sym w:font="Wingdings" w:char="F0E0"/>
      </w:r>
      <w:r w:rsidRPr="007B4D74">
        <w:rPr>
          <w:noProof w:val="0"/>
        </w:rPr>
        <w:t xml:space="preserve"> </w:t>
      </w:r>
      <w:r w:rsidR="006302B5" w:rsidRPr="007E1CAA">
        <w:rPr>
          <w:bCs/>
          <w:noProof w:val="0"/>
        </w:rPr>
        <w:t>P</w:t>
      </w:r>
      <w:r w:rsidR="006302B5" w:rsidRPr="007B4D74">
        <w:rPr>
          <w:noProof w:val="0"/>
        </w:rPr>
        <w:t>ROBLEM</w:t>
      </w:r>
      <w:r w:rsidR="00F7085C" w:rsidRPr="007E1CAA">
        <w:rPr>
          <w:b/>
          <w:noProof w:val="0"/>
        </w:rPr>
        <w:t>:</w:t>
      </w:r>
      <w:r w:rsidRPr="007E1CAA">
        <w:rPr>
          <w:b/>
          <w:noProof w:val="0"/>
        </w:rPr>
        <w:t xml:space="preserve"> </w:t>
      </w:r>
      <w:r w:rsidR="00FE5F0C" w:rsidRPr="007E1CAA">
        <w:rPr>
          <w:rFonts w:eastAsia="Times New Roman" w:cs="Times New Roman"/>
          <w:noProof w:val="0"/>
          <w:szCs w:val="24"/>
          <w:u w:val="single"/>
          <w:lang w:eastAsia="sl-SI"/>
        </w:rPr>
        <w:t xml:space="preserve">complex </w:t>
      </w:r>
      <w:r w:rsidR="00C35370" w:rsidRPr="007E1CAA">
        <w:rPr>
          <w:rFonts w:eastAsia="Times New Roman" w:cs="Times New Roman"/>
          <w:noProof w:val="0"/>
          <w:szCs w:val="24"/>
          <w:u w:val="single"/>
          <w:lang w:eastAsia="sl-SI"/>
        </w:rPr>
        <w:t xml:space="preserve">intervention has </w:t>
      </w:r>
      <w:r w:rsidR="00FE5F0C" w:rsidRPr="007E1CAA">
        <w:rPr>
          <w:rFonts w:eastAsia="Times New Roman" w:cs="Times New Roman"/>
          <w:noProof w:val="0"/>
          <w:szCs w:val="24"/>
          <w:u w:val="single"/>
          <w:lang w:eastAsia="sl-SI"/>
        </w:rPr>
        <w:t xml:space="preserve">numerous possible paths </w:t>
      </w:r>
      <w:r w:rsidR="00C35370" w:rsidRPr="007E1CAA">
        <w:rPr>
          <w:rFonts w:eastAsia="Times New Roman" w:cs="Times New Roman"/>
          <w:noProof w:val="0"/>
          <w:szCs w:val="24"/>
          <w:u w:val="single"/>
          <w:lang w:eastAsia="sl-SI"/>
        </w:rPr>
        <w:t xml:space="preserve">from beginning to end </w:t>
      </w:r>
      <w:r w:rsidR="00FE5F0C" w:rsidRPr="007E1CAA">
        <w:rPr>
          <w:rFonts w:eastAsia="Times New Roman" w:cs="Times New Roman"/>
          <w:noProof w:val="0"/>
          <w:szCs w:val="24"/>
          <w:u w:val="single"/>
          <w:lang w:eastAsia="sl-SI"/>
        </w:rPr>
        <w:t xml:space="preserve">and </w:t>
      </w:r>
      <w:r w:rsidR="00FE5F0C" w:rsidRPr="007E1CAA">
        <w:rPr>
          <w:rFonts w:eastAsia="Times New Roman" w:cs="Times New Roman"/>
          <w:noProof w:val="0"/>
          <w:szCs w:val="24"/>
          <w:lang w:eastAsia="sl-SI"/>
        </w:rPr>
        <w:t xml:space="preserve">it </w:t>
      </w:r>
      <w:r w:rsidR="003D3BD8" w:rsidRPr="007E1CAA">
        <w:rPr>
          <w:rFonts w:eastAsia="Times New Roman" w:cs="Times New Roman"/>
          <w:noProof w:val="0"/>
          <w:szCs w:val="24"/>
          <w:lang w:eastAsia="sl-SI"/>
        </w:rPr>
        <w:t xml:space="preserve">is even </w:t>
      </w:r>
      <w:r w:rsidR="00FE5F0C" w:rsidRPr="007E1CAA">
        <w:rPr>
          <w:rFonts w:eastAsia="Times New Roman" w:cs="Times New Roman"/>
          <w:noProof w:val="0"/>
          <w:szCs w:val="24"/>
          <w:u w:val="single"/>
          <w:lang w:eastAsia="sl-SI"/>
        </w:rPr>
        <w:t xml:space="preserve">impossible to </w:t>
      </w:r>
      <w:r w:rsidR="003D3BD8" w:rsidRPr="007E1CAA">
        <w:rPr>
          <w:rFonts w:eastAsia="Times New Roman" w:cs="Times New Roman"/>
          <w:noProof w:val="0"/>
          <w:szCs w:val="24"/>
          <w:u w:val="single"/>
          <w:lang w:eastAsia="sl-SI"/>
        </w:rPr>
        <w:t xml:space="preserve">know </w:t>
      </w:r>
      <w:r w:rsidR="00FE5F0C" w:rsidRPr="007E1CAA">
        <w:rPr>
          <w:rFonts w:eastAsia="Times New Roman" w:cs="Times New Roman"/>
          <w:noProof w:val="0"/>
          <w:szCs w:val="24"/>
          <w:u w:val="single"/>
          <w:lang w:eastAsia="sl-SI"/>
        </w:rPr>
        <w:t>all relevant steps</w:t>
      </w:r>
      <w:r w:rsidR="002872CA" w:rsidRPr="007E1CAA">
        <w:rPr>
          <w:rFonts w:eastAsia="Times New Roman" w:cs="Times New Roman"/>
          <w:noProof w:val="0"/>
          <w:szCs w:val="24"/>
          <w:u w:val="single"/>
          <w:lang w:eastAsia="sl-SI"/>
        </w:rPr>
        <w:t xml:space="preserve"> </w:t>
      </w:r>
      <w:r w:rsidR="002872CA" w:rsidRPr="007B4D74">
        <w:sym w:font="Wingdings" w:char="F0E0"/>
      </w:r>
      <w:r w:rsidR="002872CA" w:rsidRPr="007B4D74">
        <w:rPr>
          <w:noProof w:val="0"/>
        </w:rPr>
        <w:t xml:space="preserve"> </w:t>
      </w:r>
      <w:r w:rsidR="001829A0" w:rsidRPr="004762FC">
        <w:rPr>
          <w:noProof w:val="0"/>
          <w:color w:val="00B050"/>
        </w:rPr>
        <w:t>W</w:t>
      </w:r>
      <w:r w:rsidR="00F47F12" w:rsidRPr="004762FC">
        <w:rPr>
          <w:noProof w:val="0"/>
          <w:color w:val="00B050"/>
        </w:rPr>
        <w:t xml:space="preserve">orking </w:t>
      </w:r>
      <w:r w:rsidR="001829A0" w:rsidRPr="004762FC">
        <w:rPr>
          <w:noProof w:val="0"/>
          <w:color w:val="00B050"/>
        </w:rPr>
        <w:t>B</w:t>
      </w:r>
      <w:r w:rsidR="00F47F12" w:rsidRPr="004762FC">
        <w:rPr>
          <w:noProof w:val="0"/>
          <w:color w:val="00B050"/>
        </w:rPr>
        <w:t xml:space="preserve">ackwards </w:t>
      </w:r>
      <w:r w:rsidR="00F47F12" w:rsidRPr="004762FC">
        <w:rPr>
          <w:b/>
          <w:bCs/>
          <w:noProof w:val="0"/>
          <w:color w:val="00B050"/>
        </w:rPr>
        <w:t xml:space="preserve">is </w:t>
      </w:r>
      <w:r w:rsidR="00B7703F" w:rsidRPr="004762FC">
        <w:rPr>
          <w:b/>
          <w:bCs/>
          <w:noProof w:val="0"/>
          <w:color w:val="00B050"/>
        </w:rPr>
        <w:t>designed</w:t>
      </w:r>
      <w:r w:rsidR="003C1E77">
        <w:rPr>
          <w:b/>
          <w:bCs/>
          <w:noProof w:val="0"/>
          <w:color w:val="00B050"/>
        </w:rPr>
        <w:t xml:space="preserve"> </w:t>
      </w:r>
      <w:r w:rsidR="003C1E77" w:rsidRPr="00632589">
        <w:rPr>
          <w:b/>
          <w:bCs/>
          <w:noProof w:val="0"/>
          <w:color w:val="00B050"/>
        </w:rPr>
        <w:t>by majority</w:t>
      </w:r>
      <w:r w:rsidR="000D7DBE" w:rsidRPr="00632589">
        <w:rPr>
          <w:noProof w:val="0"/>
          <w:color w:val="00B050"/>
        </w:rPr>
        <w:t xml:space="preserve">, it is </w:t>
      </w:r>
      <w:r w:rsidR="000D7DBE" w:rsidRPr="00632589">
        <w:rPr>
          <w:noProof w:val="0"/>
          <w:color w:val="00B050"/>
          <w:u w:val="single"/>
        </w:rPr>
        <w:t>one of</w:t>
      </w:r>
      <w:r w:rsidR="000D7DBE" w:rsidRPr="00632589">
        <w:rPr>
          <w:b/>
          <w:bCs/>
          <w:noProof w:val="0"/>
          <w:color w:val="00B050"/>
          <w:u w:val="single"/>
        </w:rPr>
        <w:t xml:space="preserve"> </w:t>
      </w:r>
      <w:r w:rsidR="00632589" w:rsidRPr="00935B91">
        <w:rPr>
          <w:noProof w:val="0"/>
          <w:color w:val="00B050"/>
          <w:u w:val="single"/>
        </w:rPr>
        <w:t>prefe</w:t>
      </w:r>
      <w:r w:rsidR="00075EEE">
        <w:rPr>
          <w:noProof w:val="0"/>
          <w:color w:val="00B050"/>
          <w:u w:val="single"/>
        </w:rPr>
        <w:t>r</w:t>
      </w:r>
      <w:r w:rsidR="00632589" w:rsidRPr="00935B91">
        <w:rPr>
          <w:noProof w:val="0"/>
          <w:color w:val="00B050"/>
          <w:u w:val="single"/>
        </w:rPr>
        <w:t>red</w:t>
      </w:r>
      <w:r w:rsidR="00632589">
        <w:rPr>
          <w:b/>
          <w:bCs/>
          <w:noProof w:val="0"/>
          <w:color w:val="00B050"/>
          <w:u w:val="single"/>
        </w:rPr>
        <w:t xml:space="preserve"> </w:t>
      </w:r>
      <w:r w:rsidR="000D7DBE" w:rsidRPr="00632589">
        <w:rPr>
          <w:noProof w:val="0"/>
          <w:color w:val="00B050"/>
          <w:u w:val="single"/>
        </w:rPr>
        <w:t xml:space="preserve">options not something </w:t>
      </w:r>
      <w:r w:rsidR="000D7DBE" w:rsidRPr="00632589">
        <w:rPr>
          <w:b/>
          <w:bCs/>
          <w:noProof w:val="0"/>
          <w:color w:val="00B050"/>
        </w:rPr>
        <w:t xml:space="preserve">inevitable </w:t>
      </w:r>
      <w:r w:rsidR="002B40C4" w:rsidRPr="007E1CAA">
        <w:rPr>
          <w:b/>
          <w:bCs/>
          <w:noProof w:val="0"/>
        </w:rPr>
        <w:t>=</w:t>
      </w:r>
      <w:r w:rsidR="00F47F12" w:rsidRPr="007E1CAA">
        <w:rPr>
          <w:b/>
          <w:bCs/>
          <w:noProof w:val="0"/>
        </w:rPr>
        <w:t xml:space="preserve"> </w:t>
      </w:r>
      <w:r w:rsidR="002872CA" w:rsidRPr="007E1CAA">
        <w:rPr>
          <w:b/>
          <w:bCs/>
          <w:noProof w:val="0"/>
        </w:rPr>
        <w:t>Exclusion</w:t>
      </w:r>
      <w:r w:rsidR="00F47F12" w:rsidRPr="007B4D74">
        <w:rPr>
          <w:noProof w:val="0"/>
        </w:rPr>
        <w:t>.</w:t>
      </w:r>
    </w:p>
    <w:p w:rsidR="00AA1B9B" w:rsidRPr="007B4D74" w:rsidRDefault="00DD2518" w:rsidP="002B40C4">
      <w:pPr>
        <w:rPr>
          <w:noProof w:val="0"/>
        </w:rPr>
      </w:pPr>
      <w:r>
        <w:rPr>
          <w:noProof w:val="0"/>
        </w:rPr>
        <w:t>OPINION</w:t>
      </w:r>
      <w:r w:rsidR="00BD4C29" w:rsidRPr="007B4D74">
        <w:rPr>
          <w:noProof w:val="0"/>
        </w:rPr>
        <w:t xml:space="preserve">: </w:t>
      </w:r>
      <w:r w:rsidR="002B40C4" w:rsidRPr="007B4D74">
        <w:rPr>
          <w:bCs/>
          <w:noProof w:val="0"/>
          <w:u w:val="single"/>
        </w:rPr>
        <w:t>W</w:t>
      </w:r>
      <w:r w:rsidR="00AA1B9B" w:rsidRPr="007B4D74">
        <w:rPr>
          <w:bCs/>
          <w:noProof w:val="0"/>
          <w:u w:val="single"/>
        </w:rPr>
        <w:t xml:space="preserve">orking </w:t>
      </w:r>
      <w:r w:rsidR="007B4D74" w:rsidRPr="007B4D74">
        <w:rPr>
          <w:bCs/>
          <w:noProof w:val="0"/>
          <w:u w:val="single"/>
        </w:rPr>
        <w:t>Backwards</w:t>
      </w:r>
      <w:r w:rsidR="00AA1B9B" w:rsidRPr="007B4D74">
        <w:rPr>
          <w:noProof w:val="0"/>
        </w:rPr>
        <w:t xml:space="preserve">, </w:t>
      </w:r>
      <w:r w:rsidR="002B40C4" w:rsidRPr="007B4D74">
        <w:rPr>
          <w:noProof w:val="0"/>
          <w:u w:val="single"/>
        </w:rPr>
        <w:t>D</w:t>
      </w:r>
      <w:r w:rsidR="00AA1B9B" w:rsidRPr="007B4D74">
        <w:rPr>
          <w:bCs/>
          <w:noProof w:val="0"/>
          <w:u w:val="single"/>
        </w:rPr>
        <w:t xml:space="preserve">ouble </w:t>
      </w:r>
      <w:r w:rsidR="002B40C4" w:rsidRPr="007B4D74">
        <w:rPr>
          <w:bCs/>
          <w:noProof w:val="0"/>
          <w:u w:val="single"/>
        </w:rPr>
        <w:t>B</w:t>
      </w:r>
      <w:r w:rsidR="00AA1B9B" w:rsidRPr="007B4D74">
        <w:rPr>
          <w:bCs/>
          <w:noProof w:val="0"/>
          <w:u w:val="single"/>
        </w:rPr>
        <w:t>linding</w:t>
      </w:r>
      <w:r w:rsidR="00AA1B9B" w:rsidRPr="007B4D74">
        <w:rPr>
          <w:noProof w:val="0"/>
        </w:rPr>
        <w:t xml:space="preserve"> </w:t>
      </w:r>
      <w:r w:rsidR="00E51044" w:rsidRPr="00E4308F">
        <w:rPr>
          <w:noProof w:val="0"/>
        </w:rPr>
        <w:t xml:space="preserve">method of </w:t>
      </w:r>
      <w:r w:rsidR="004762FC" w:rsidRPr="00E4308F">
        <w:rPr>
          <w:noProof w:val="0"/>
        </w:rPr>
        <w:t xml:space="preserve">overcoming biases </w:t>
      </w:r>
      <w:r w:rsidR="00AB53B1">
        <w:rPr>
          <w:noProof w:val="0"/>
        </w:rPr>
        <w:t xml:space="preserve">are </w:t>
      </w:r>
      <w:r w:rsidR="00AB53B1" w:rsidRPr="00796AA5">
        <w:rPr>
          <w:noProof w:val="0"/>
          <w:color w:val="00B050"/>
          <w:u w:val="single"/>
        </w:rPr>
        <w:t>prone to</w:t>
      </w:r>
      <w:r w:rsidR="00AB53B1" w:rsidRPr="00796AA5">
        <w:rPr>
          <w:noProof w:val="0"/>
          <w:color w:val="00B050"/>
        </w:rPr>
        <w:t xml:space="preserve"> </w:t>
      </w:r>
      <w:r w:rsidR="004113CD" w:rsidRPr="00796AA5">
        <w:rPr>
          <w:b/>
          <w:bCs/>
          <w:noProof w:val="0"/>
          <w:color w:val="00B050"/>
        </w:rPr>
        <w:t xml:space="preserve">reinforce </w:t>
      </w:r>
      <w:r w:rsidR="00AA1B9B" w:rsidRPr="00796AA5">
        <w:rPr>
          <w:noProof w:val="0"/>
          <w:color w:val="00B050"/>
          <w:u w:val="single"/>
        </w:rPr>
        <w:t xml:space="preserve">the existing patterns of </w:t>
      </w:r>
      <w:r w:rsidR="00AA1B9B" w:rsidRPr="00796AA5">
        <w:rPr>
          <w:b/>
          <w:bCs/>
          <w:noProof w:val="0"/>
          <w:color w:val="00B050"/>
        </w:rPr>
        <w:t>social exclusion</w:t>
      </w:r>
      <w:r w:rsidR="007B466D" w:rsidRPr="00E4308F">
        <w:rPr>
          <w:noProof w:val="0"/>
        </w:rPr>
        <w:t xml:space="preserve"> </w:t>
      </w:r>
    </w:p>
    <w:p w:rsidR="00AA1B9B" w:rsidRPr="007B4D74" w:rsidRDefault="00ED2F48" w:rsidP="003E7A8B">
      <w:pPr>
        <w:spacing w:before="240"/>
        <w:outlineLvl w:val="1"/>
        <w:rPr>
          <w:noProof w:val="0"/>
          <w:szCs w:val="24"/>
        </w:rPr>
      </w:pPr>
      <w:r>
        <w:rPr>
          <w:noProof w:val="0"/>
          <w:szCs w:val="24"/>
        </w:rPr>
        <w:t>---</w:t>
      </w:r>
      <w:r w:rsidR="00AA1B9B" w:rsidRPr="007B4D74">
        <w:rPr>
          <w:noProof w:val="0"/>
          <w:szCs w:val="24"/>
        </w:rPr>
        <w:t>III.2 Aggregation problem</w:t>
      </w:r>
      <w:r w:rsidR="006B1830" w:rsidRPr="007B4D74">
        <w:rPr>
          <w:noProof w:val="0"/>
          <w:szCs w:val="24"/>
        </w:rPr>
        <w:t xml:space="preserve"> in participatory evaluation</w:t>
      </w:r>
    </w:p>
    <w:p w:rsidR="00AA1B9B" w:rsidRPr="007B4D74" w:rsidRDefault="00AA1B9B" w:rsidP="003E7A8B">
      <w:pPr>
        <w:rPr>
          <w:rFonts w:eastAsia="Times New Roman" w:cs="Times New Roman"/>
          <w:noProof w:val="0"/>
          <w:szCs w:val="24"/>
          <w:lang w:eastAsia="sl-SI"/>
        </w:rPr>
      </w:pPr>
      <w:r w:rsidRPr="007B4D74">
        <w:rPr>
          <w:rFonts w:eastAsia="Times New Roman" w:cs="Times New Roman"/>
          <w:b/>
          <w:bCs/>
          <w:noProof w:val="0"/>
          <w:szCs w:val="24"/>
          <w:lang w:eastAsia="sl-SI"/>
        </w:rPr>
        <w:t>Different approaches</w:t>
      </w:r>
      <w:r w:rsidRPr="007B4D74">
        <w:rPr>
          <w:rFonts w:eastAsia="Times New Roman" w:cs="Times New Roman"/>
          <w:noProof w:val="0"/>
          <w:szCs w:val="24"/>
          <w:lang w:eastAsia="sl-SI"/>
        </w:rPr>
        <w:t xml:space="preserve"> are available for the aggregation but they produce different results, </w:t>
      </w:r>
      <w:r w:rsidRPr="007B4D74">
        <w:rPr>
          <w:rFonts w:eastAsia="Times New Roman" w:cs="Times New Roman"/>
          <w:b/>
          <w:bCs/>
          <w:noProof w:val="0"/>
          <w:szCs w:val="24"/>
          <w:lang w:eastAsia="sl-SI"/>
        </w:rPr>
        <w:t xml:space="preserve">from </w:t>
      </w:r>
      <w:r w:rsidR="003E2F84">
        <w:rPr>
          <w:rFonts w:eastAsia="Times New Roman" w:cs="Times New Roman"/>
          <w:b/>
          <w:bCs/>
          <w:noProof w:val="0"/>
          <w:szCs w:val="24"/>
          <w:lang w:eastAsia="sl-SI"/>
        </w:rPr>
        <w:t xml:space="preserve">more to </w:t>
      </w:r>
      <w:r w:rsidR="001D537C" w:rsidRPr="007B4D74">
        <w:rPr>
          <w:rFonts w:eastAsia="Times New Roman" w:cs="Times New Roman"/>
          <w:b/>
          <w:bCs/>
          <w:noProof w:val="0"/>
          <w:szCs w:val="24"/>
          <w:lang w:eastAsia="sl-SI"/>
        </w:rPr>
        <w:t xml:space="preserve">less </w:t>
      </w:r>
      <w:r w:rsidRPr="007B4D74">
        <w:rPr>
          <w:rFonts w:eastAsia="Times New Roman" w:cs="Times New Roman"/>
          <w:b/>
          <w:bCs/>
          <w:noProof w:val="0"/>
          <w:szCs w:val="24"/>
          <w:lang w:eastAsia="sl-SI"/>
        </w:rPr>
        <w:t>inclusive</w:t>
      </w:r>
      <w:r w:rsidRPr="007B4D74">
        <w:rPr>
          <w:rFonts w:eastAsia="Times New Roman" w:cs="Times New Roman"/>
          <w:noProof w:val="0"/>
          <w:szCs w:val="24"/>
          <w:lang w:eastAsia="sl-SI"/>
        </w:rPr>
        <w:t>.</w:t>
      </w:r>
      <w:r w:rsidRPr="007B4D74">
        <w:rPr>
          <w:rFonts w:eastAsia="Times New Roman" w:cs="Times New Roman"/>
          <w:noProof w:val="0"/>
          <w:szCs w:val="24"/>
          <w:shd w:val="clear" w:color="auto" w:fill="DDF1FF"/>
          <w:lang w:eastAsia="sl-SI"/>
        </w:rPr>
        <w:t xml:space="preserve"> </w:t>
      </w:r>
    </w:p>
    <w:p w:rsidR="00303D5C" w:rsidRPr="007B4D74" w:rsidRDefault="00303D5C" w:rsidP="00303D5C">
      <w:pPr>
        <w:pStyle w:val="Odstavekseznama"/>
        <w:numPr>
          <w:ilvl w:val="0"/>
          <w:numId w:val="1"/>
        </w:numPr>
        <w:ind w:left="714" w:hanging="357"/>
        <w:contextualSpacing w:val="0"/>
        <w:rPr>
          <w:noProof w:val="0"/>
        </w:rPr>
      </w:pPr>
      <w:r w:rsidRPr="007B4D74">
        <w:rPr>
          <w:b/>
          <w:bCs/>
          <w:noProof w:val="0"/>
        </w:rPr>
        <w:t>Partial aggregation approach (</w:t>
      </w:r>
      <w:r w:rsidRPr="007B4D74">
        <w:rPr>
          <w:noProof w:val="0"/>
        </w:rPr>
        <w:t>SM, CM, OH</w:t>
      </w:r>
      <w:r w:rsidRPr="007B4D74">
        <w:rPr>
          <w:b/>
          <w:bCs/>
          <w:noProof w:val="0"/>
        </w:rPr>
        <w:t>)</w:t>
      </w:r>
      <w:r w:rsidRPr="007B4D74">
        <w:rPr>
          <w:noProof w:val="0"/>
        </w:rPr>
        <w:t xml:space="preserve">. No more from </w:t>
      </w:r>
      <w:r w:rsidRPr="007B4D74">
        <w:rPr>
          <w:b/>
          <w:bCs/>
          <w:noProof w:val="0"/>
        </w:rPr>
        <w:t>micro to macro</w:t>
      </w:r>
      <w:r w:rsidRPr="007B4D74">
        <w:rPr>
          <w:noProof w:val="0"/>
        </w:rPr>
        <w:t xml:space="preserve"> level but only from </w:t>
      </w:r>
      <w:r w:rsidRPr="007B4D74">
        <w:rPr>
          <w:b/>
          <w:bCs/>
          <w:noProof w:val="0"/>
        </w:rPr>
        <w:t>micro to meso</w:t>
      </w:r>
      <w:r w:rsidRPr="007B4D74">
        <w:rPr>
          <w:noProof w:val="0"/>
        </w:rPr>
        <w:t xml:space="preserve"> level. </w:t>
      </w:r>
      <w:r w:rsidRPr="007B4D74">
        <w:rPr>
          <w:noProof w:val="0"/>
          <w:u w:val="single"/>
        </w:rPr>
        <w:t>Sub-aggregates</w:t>
      </w:r>
      <w:r w:rsidRPr="007B4D74">
        <w:rPr>
          <w:noProof w:val="0"/>
        </w:rPr>
        <w:t xml:space="preserve"> such as </w:t>
      </w:r>
      <w:r w:rsidRPr="007B4D74">
        <w:rPr>
          <w:noProof w:val="0"/>
          <w:u w:val="single"/>
        </w:rPr>
        <w:t>domains, sectors, or themes</w:t>
      </w:r>
      <w:r w:rsidRPr="007B4D74">
        <w:rPr>
          <w:noProof w:val="0"/>
          <w:u w:val="single"/>
          <w:lang w:eastAsia="sl-SI"/>
        </w:rPr>
        <w:t>,</w:t>
      </w:r>
      <w:r w:rsidRPr="007B4D74">
        <w:rPr>
          <w:noProof w:val="0"/>
          <w:lang w:eastAsia="sl-SI"/>
        </w:rPr>
        <w:t xml:space="preserve"> </w:t>
      </w:r>
      <w:r w:rsidRPr="007B4D74">
        <w:rPr>
          <w:noProof w:val="0"/>
          <w:color w:val="000000"/>
          <w:u w:val="single"/>
        </w:rPr>
        <w:t>clusters</w:t>
      </w:r>
      <w:r w:rsidRPr="007B4D74">
        <w:rPr>
          <w:noProof w:val="0"/>
        </w:rPr>
        <w:t xml:space="preserve">. </w:t>
      </w:r>
    </w:p>
    <w:p w:rsidR="00CC0650" w:rsidRPr="00CC0650" w:rsidRDefault="00303D5C" w:rsidP="00CC0650">
      <w:pPr>
        <w:pStyle w:val="Odstavekseznama"/>
        <w:ind w:left="1416"/>
        <w:contextualSpacing w:val="0"/>
        <w:rPr>
          <w:noProof w:val="0"/>
          <w:szCs w:val="24"/>
        </w:rPr>
      </w:pPr>
      <w:r w:rsidRPr="007B4D74">
        <w:rPr>
          <w:noProof w:val="0"/>
        </w:rPr>
        <w:sym w:font="Wingdings" w:char="F0E0"/>
      </w:r>
      <w:r w:rsidRPr="007B4D74">
        <w:rPr>
          <w:b/>
          <w:bCs/>
          <w:noProof w:val="0"/>
          <w:color w:val="000000"/>
        </w:rPr>
        <w:t xml:space="preserve"> </w:t>
      </w:r>
      <w:r w:rsidRPr="007B4D74">
        <w:rPr>
          <w:bCs/>
          <w:noProof w:val="0"/>
          <w:color w:val="000000"/>
        </w:rPr>
        <w:t>PROBLEM</w:t>
      </w:r>
      <w:r w:rsidRPr="007B4D74">
        <w:rPr>
          <w:noProof w:val="0"/>
          <w:color w:val="000000"/>
        </w:rPr>
        <w:t xml:space="preserve">: </w:t>
      </w:r>
      <w:r w:rsidRPr="007B4D74">
        <w:rPr>
          <w:b/>
          <w:bCs/>
          <w:noProof w:val="0"/>
          <w:color w:val="000000"/>
        </w:rPr>
        <w:t xml:space="preserve">meso to macro phase </w:t>
      </w:r>
      <w:r w:rsidRPr="007B4D74">
        <w:rPr>
          <w:noProof w:val="0"/>
          <w:color w:val="000000"/>
        </w:rPr>
        <w:t xml:space="preserve">of aggregation </w:t>
      </w:r>
      <w:r w:rsidRPr="007B4D74">
        <w:rPr>
          <w:b/>
          <w:bCs/>
          <w:noProof w:val="0"/>
          <w:color w:val="000000"/>
        </w:rPr>
        <w:t>is missing in evaluation</w:t>
      </w:r>
      <w:r w:rsidR="0075531A">
        <w:rPr>
          <w:b/>
          <w:bCs/>
          <w:noProof w:val="0"/>
          <w:color w:val="000000"/>
        </w:rPr>
        <w:t xml:space="preserve"> </w:t>
      </w:r>
      <w:r w:rsidR="0075531A" w:rsidRPr="0075531A">
        <w:rPr>
          <w:noProof w:val="0"/>
          <w:color w:val="00B050"/>
        </w:rPr>
        <w:t>(this phase of synthesis is left to stakeholders)</w:t>
      </w:r>
      <w:r w:rsidRPr="003B0298">
        <w:t>.</w:t>
      </w:r>
      <w:r w:rsidRPr="007B4D74">
        <w:rPr>
          <w:noProof w:val="0"/>
          <w:color w:val="000000"/>
        </w:rPr>
        <w:t xml:space="preserve"> </w:t>
      </w:r>
      <w:r>
        <w:rPr>
          <w:noProof w:val="0"/>
          <w:color w:val="000000"/>
        </w:rPr>
        <w:t xml:space="preserve">This is why it cannot produce </w:t>
      </w:r>
      <w:r>
        <w:rPr>
          <w:noProof w:val="0"/>
          <w:color w:val="000000"/>
          <w:u w:val="single"/>
        </w:rPr>
        <w:lastRenderedPageBreak/>
        <w:t>‘</w:t>
      </w:r>
      <w:r w:rsidRPr="007B4D74">
        <w:rPr>
          <w:noProof w:val="0"/>
          <w:color w:val="000000"/>
          <w:u w:val="single"/>
        </w:rPr>
        <w:t>simple answers to complex questions</w:t>
      </w:r>
      <w:r w:rsidRPr="005A72D7">
        <w:t>’</w:t>
      </w:r>
      <w:r w:rsidR="005A72D7" w:rsidRPr="005A72D7">
        <w:t xml:space="preserve"> (</w:t>
      </w:r>
      <w:r w:rsidRPr="00303D5C">
        <w:rPr>
          <w:b/>
          <w:bCs/>
          <w:color w:val="00B050"/>
        </w:rPr>
        <w:t>what is best for all</w:t>
      </w:r>
      <w:r w:rsidR="005A72D7">
        <w:rPr>
          <w:b/>
          <w:bCs/>
          <w:color w:val="00B050"/>
        </w:rPr>
        <w:t>)</w:t>
      </w:r>
      <w:r w:rsidRPr="00554C3F">
        <w:t xml:space="preserve">. </w:t>
      </w:r>
      <w:r w:rsidR="00CC0650" w:rsidRPr="007B4D74">
        <w:rPr>
          <w:noProof w:val="0"/>
        </w:rPr>
        <w:sym w:font="Wingdings" w:char="F0E0"/>
      </w:r>
      <w:r w:rsidR="00CC0650" w:rsidRPr="007B4D74">
        <w:rPr>
          <w:noProof w:val="0"/>
          <w:color w:val="00B050"/>
        </w:rPr>
        <w:t xml:space="preserve"> </w:t>
      </w:r>
      <w:r w:rsidR="00CC0650" w:rsidRPr="007B4D74">
        <w:rPr>
          <w:noProof w:val="0"/>
          <w:szCs w:val="24"/>
        </w:rPr>
        <w:t>Scriven</w:t>
      </w:r>
      <w:r w:rsidR="00CC0650">
        <w:rPr>
          <w:noProof w:val="0"/>
          <w:szCs w:val="24"/>
        </w:rPr>
        <w:t xml:space="preserve"> </w:t>
      </w:r>
      <w:r w:rsidR="00505F94">
        <w:rPr>
          <w:noProof w:val="0"/>
          <w:szCs w:val="24"/>
        </w:rPr>
        <w:t xml:space="preserve">wrote </w:t>
      </w:r>
      <w:r w:rsidR="00CC0650">
        <w:rPr>
          <w:noProof w:val="0"/>
          <w:szCs w:val="24"/>
        </w:rPr>
        <w:t xml:space="preserve">that </w:t>
      </w:r>
      <w:r w:rsidR="00CC0650" w:rsidRPr="007B4D74">
        <w:rPr>
          <w:noProof w:val="0"/>
          <w:szCs w:val="24"/>
        </w:rPr>
        <w:t>rejection of summation in evaluation and leaving this task for decision-makers means “</w:t>
      </w:r>
      <w:r w:rsidR="00CC0650" w:rsidRPr="007B4D74">
        <w:rPr>
          <w:b/>
          <w:bCs/>
          <w:noProof w:val="0"/>
          <w:szCs w:val="24"/>
        </w:rPr>
        <w:t>letting the client down at exactly the moment they need you most</w:t>
      </w:r>
      <w:r w:rsidR="00CC0650" w:rsidRPr="007B4D74">
        <w:rPr>
          <w:noProof w:val="0"/>
          <w:szCs w:val="24"/>
        </w:rPr>
        <w:t>.”</w:t>
      </w:r>
    </w:p>
    <w:p w:rsidR="00C901FF" w:rsidRPr="007B4D74" w:rsidRDefault="004A1030" w:rsidP="00BC76E6">
      <w:pPr>
        <w:pStyle w:val="Odstavekseznama"/>
        <w:numPr>
          <w:ilvl w:val="0"/>
          <w:numId w:val="1"/>
        </w:numPr>
        <w:ind w:left="714" w:hanging="357"/>
        <w:contextualSpacing w:val="0"/>
        <w:rPr>
          <w:noProof w:val="0"/>
        </w:rPr>
      </w:pPr>
      <w:r w:rsidRPr="004A1030">
        <w:rPr>
          <w:noProof w:val="0"/>
        </w:rPr>
        <w:t>Or</w:t>
      </w:r>
      <w:r>
        <w:rPr>
          <w:b/>
          <w:bCs/>
          <w:noProof w:val="0"/>
        </w:rPr>
        <w:t xml:space="preserve"> ‘</w:t>
      </w:r>
      <w:r w:rsidR="002176B2" w:rsidRPr="007B4D74">
        <w:rPr>
          <w:b/>
          <w:bCs/>
          <w:noProof w:val="0"/>
        </w:rPr>
        <w:t xml:space="preserve">One person – </w:t>
      </w:r>
      <w:r w:rsidR="00536F8C" w:rsidRPr="007B4D74">
        <w:rPr>
          <w:b/>
          <w:bCs/>
          <w:noProof w:val="0"/>
        </w:rPr>
        <w:t>O</w:t>
      </w:r>
      <w:r w:rsidR="002176B2" w:rsidRPr="007B4D74">
        <w:rPr>
          <w:b/>
          <w:bCs/>
          <w:noProof w:val="0"/>
        </w:rPr>
        <w:t>ne voice</w:t>
      </w:r>
      <w:r>
        <w:rPr>
          <w:b/>
          <w:bCs/>
          <w:noProof w:val="0"/>
        </w:rPr>
        <w:t>’</w:t>
      </w:r>
      <w:r w:rsidR="002176B2" w:rsidRPr="007B4D74">
        <w:rPr>
          <w:b/>
          <w:bCs/>
          <w:noProof w:val="0"/>
        </w:rPr>
        <w:t xml:space="preserve"> </w:t>
      </w:r>
      <w:r w:rsidR="00BF752F" w:rsidRPr="007B4D74">
        <w:rPr>
          <w:noProof w:val="0"/>
        </w:rPr>
        <w:t>(CM, MSC, SM)</w:t>
      </w:r>
      <w:r w:rsidR="00A30AC8">
        <w:rPr>
          <w:noProof w:val="0"/>
        </w:rPr>
        <w:t>. It</w:t>
      </w:r>
      <w:r w:rsidR="00BF752F" w:rsidRPr="007B4D74">
        <w:rPr>
          <w:noProof w:val="0"/>
        </w:rPr>
        <w:t xml:space="preserve"> </w:t>
      </w:r>
      <w:r w:rsidR="00536F8C" w:rsidRPr="007B4D74">
        <w:rPr>
          <w:noProof w:val="0"/>
        </w:rPr>
        <w:t xml:space="preserve">assumes </w:t>
      </w:r>
      <w:r w:rsidR="00536F8C" w:rsidRPr="001A321E">
        <w:rPr>
          <w:b/>
          <w:bCs/>
        </w:rPr>
        <w:t>the</w:t>
      </w:r>
      <w:r w:rsidR="00536F8C" w:rsidRPr="001A321E">
        <w:t xml:space="preserve"> </w:t>
      </w:r>
      <w:r w:rsidR="00536F8C" w:rsidRPr="00154429">
        <w:rPr>
          <w:b/>
          <w:bCs/>
          <w:noProof w:val="0"/>
        </w:rPr>
        <w:t>same common denominator</w:t>
      </w:r>
      <w:r w:rsidR="00536F8C" w:rsidRPr="007B4D74">
        <w:rPr>
          <w:noProof w:val="0"/>
        </w:rPr>
        <w:t xml:space="preserve"> (unit of measurement) </w:t>
      </w:r>
      <w:r w:rsidR="008E26BA" w:rsidRPr="007B4D74">
        <w:rPr>
          <w:noProof w:val="0"/>
        </w:rPr>
        <w:t xml:space="preserve">between all </w:t>
      </w:r>
      <w:r w:rsidR="00C37F6B">
        <w:rPr>
          <w:noProof w:val="0"/>
        </w:rPr>
        <w:t>participants</w:t>
      </w:r>
      <w:r w:rsidR="000108C9" w:rsidRPr="007B4D74">
        <w:rPr>
          <w:noProof w:val="0"/>
        </w:rPr>
        <w:t>.</w:t>
      </w:r>
      <w:r w:rsidR="00AC6ECE" w:rsidRPr="007B4D74">
        <w:rPr>
          <w:noProof w:val="0"/>
        </w:rPr>
        <w:t xml:space="preserve"> </w:t>
      </w:r>
    </w:p>
    <w:p w:rsidR="001D128B" w:rsidRPr="007B4D74" w:rsidRDefault="007F3FCC" w:rsidP="00154429">
      <w:pPr>
        <w:pStyle w:val="Odstavekseznama"/>
        <w:spacing w:after="0"/>
        <w:ind w:left="1418"/>
        <w:contextualSpacing w:val="0"/>
        <w:rPr>
          <w:noProof w:val="0"/>
        </w:rPr>
      </w:pPr>
      <w:r w:rsidRPr="007B4D74">
        <w:rPr>
          <w:noProof w:val="0"/>
        </w:rPr>
        <w:sym w:font="Wingdings" w:char="F0E0"/>
      </w:r>
      <w:r w:rsidRPr="007B4D74">
        <w:rPr>
          <w:noProof w:val="0"/>
        </w:rPr>
        <w:t xml:space="preserve"> </w:t>
      </w:r>
      <w:r w:rsidR="0036522D" w:rsidRPr="0036522D">
        <w:rPr>
          <w:noProof w:val="0"/>
        </w:rPr>
        <w:t>PROBLEMS</w:t>
      </w:r>
      <w:r w:rsidR="00767DCC" w:rsidRPr="007B4D74">
        <w:rPr>
          <w:noProof w:val="0"/>
        </w:rPr>
        <w:t xml:space="preserve">: </w:t>
      </w:r>
    </w:p>
    <w:p w:rsidR="002A4555" w:rsidRPr="007B4D74" w:rsidRDefault="00972753" w:rsidP="00A176A9">
      <w:pPr>
        <w:pStyle w:val="Odstavekseznama"/>
        <w:numPr>
          <w:ilvl w:val="2"/>
          <w:numId w:val="1"/>
        </w:numPr>
        <w:spacing w:before="0" w:after="0"/>
        <w:ind w:left="1797" w:hanging="357"/>
        <w:contextualSpacing w:val="0"/>
        <w:rPr>
          <w:noProof w:val="0"/>
        </w:rPr>
      </w:pPr>
      <w:r w:rsidRPr="007B2399">
        <w:rPr>
          <w:noProof w:val="0"/>
          <w:color w:val="00B050"/>
        </w:rPr>
        <w:t xml:space="preserve">Should </w:t>
      </w:r>
      <w:r w:rsidRPr="007B2399">
        <w:rPr>
          <w:noProof w:val="0"/>
          <w:color w:val="00B050"/>
          <w:u w:val="single"/>
        </w:rPr>
        <w:t>e</w:t>
      </w:r>
      <w:r w:rsidR="000108C9" w:rsidRPr="007B2399">
        <w:rPr>
          <w:noProof w:val="0"/>
          <w:color w:val="00B050"/>
          <w:u w:val="single"/>
        </w:rPr>
        <w:t>goism and solidarity</w:t>
      </w:r>
      <w:r w:rsidR="000108C9" w:rsidRPr="007B2399">
        <w:rPr>
          <w:noProof w:val="0"/>
          <w:color w:val="00B050"/>
        </w:rPr>
        <w:t xml:space="preserve"> have the same voice</w:t>
      </w:r>
      <w:r w:rsidR="00FE4FBA" w:rsidRPr="007B2399">
        <w:rPr>
          <w:noProof w:val="0"/>
          <w:color w:val="00B050"/>
        </w:rPr>
        <w:t xml:space="preserve"> in collective choice</w:t>
      </w:r>
      <w:r w:rsidR="000108C9" w:rsidRPr="007B2399">
        <w:rPr>
          <w:noProof w:val="0"/>
          <w:color w:val="00B050"/>
        </w:rPr>
        <w:t xml:space="preserve">? </w:t>
      </w:r>
    </w:p>
    <w:p w:rsidR="002A4555" w:rsidRPr="007B4D74" w:rsidRDefault="000108C9" w:rsidP="00A176A9">
      <w:pPr>
        <w:pStyle w:val="Odstavekseznama"/>
        <w:numPr>
          <w:ilvl w:val="2"/>
          <w:numId w:val="1"/>
        </w:numPr>
        <w:spacing w:before="0" w:after="0"/>
        <w:ind w:left="1797" w:hanging="357"/>
        <w:contextualSpacing w:val="0"/>
        <w:rPr>
          <w:noProof w:val="0"/>
        </w:rPr>
      </w:pPr>
      <w:r w:rsidRPr="007B4D74">
        <w:rPr>
          <w:noProof w:val="0"/>
        </w:rPr>
        <w:t xml:space="preserve">‘One voice’ </w:t>
      </w:r>
      <w:r w:rsidR="007B4D74" w:rsidRPr="007B4D74">
        <w:rPr>
          <w:b/>
          <w:bCs/>
          <w:noProof w:val="0"/>
        </w:rPr>
        <w:t>assumes</w:t>
      </w:r>
      <w:r w:rsidR="00A97371" w:rsidRPr="007B4D74">
        <w:rPr>
          <w:b/>
          <w:bCs/>
          <w:noProof w:val="0"/>
        </w:rPr>
        <w:t xml:space="preserve"> </w:t>
      </w:r>
      <w:r w:rsidR="00DE5D32" w:rsidRPr="00055122">
        <w:rPr>
          <w:noProof w:val="0"/>
        </w:rPr>
        <w:t>decision-making with</w:t>
      </w:r>
      <w:r w:rsidR="00DE5D32" w:rsidRPr="007B4D74">
        <w:rPr>
          <w:b/>
          <w:bCs/>
          <w:noProof w:val="0"/>
        </w:rPr>
        <w:t xml:space="preserve"> </w:t>
      </w:r>
      <w:r w:rsidR="00A97371" w:rsidRPr="007B4D74">
        <w:rPr>
          <w:b/>
          <w:bCs/>
          <w:noProof w:val="0"/>
        </w:rPr>
        <w:t xml:space="preserve">majority </w:t>
      </w:r>
      <w:r w:rsidR="00A97371" w:rsidRPr="007B4D74">
        <w:rPr>
          <w:noProof w:val="0"/>
        </w:rPr>
        <w:t xml:space="preserve">so it </w:t>
      </w:r>
      <w:r w:rsidRPr="007B4D74">
        <w:rPr>
          <w:noProof w:val="0"/>
        </w:rPr>
        <w:t xml:space="preserve">is </w:t>
      </w:r>
      <w:r w:rsidR="00EF36C3" w:rsidRPr="00C37F6B">
        <w:rPr>
          <w:b/>
          <w:bCs/>
          <w:noProof w:val="0"/>
          <w:color w:val="00B050"/>
        </w:rPr>
        <w:t xml:space="preserve">very </w:t>
      </w:r>
      <w:r w:rsidR="007D4146" w:rsidRPr="00C37F6B">
        <w:rPr>
          <w:b/>
          <w:bCs/>
          <w:noProof w:val="0"/>
          <w:color w:val="00B050"/>
        </w:rPr>
        <w:t xml:space="preserve">excluding principle of </w:t>
      </w:r>
      <w:r w:rsidR="001264EA" w:rsidRPr="00C37F6B">
        <w:rPr>
          <w:b/>
          <w:bCs/>
          <w:noProof w:val="0"/>
          <w:color w:val="00B050"/>
        </w:rPr>
        <w:t>synthesis</w:t>
      </w:r>
      <w:r w:rsidR="007D4146" w:rsidRPr="007B4D74">
        <w:rPr>
          <w:b/>
          <w:bCs/>
          <w:noProof w:val="0"/>
        </w:rPr>
        <w:t xml:space="preserve">. </w:t>
      </w:r>
    </w:p>
    <w:p w:rsidR="004873DD" w:rsidRPr="00F509A9" w:rsidRDefault="007B4D74" w:rsidP="00A176A9">
      <w:pPr>
        <w:pStyle w:val="Odstavekseznama"/>
        <w:numPr>
          <w:ilvl w:val="2"/>
          <w:numId w:val="1"/>
        </w:numPr>
        <w:spacing w:before="0" w:after="0"/>
        <w:ind w:left="1797" w:hanging="357"/>
        <w:contextualSpacing w:val="0"/>
        <w:rPr>
          <w:noProof w:val="0"/>
        </w:rPr>
      </w:pPr>
      <w:r w:rsidRPr="00CA68D0">
        <w:rPr>
          <w:bCs/>
          <w:noProof w:val="0"/>
        </w:rPr>
        <w:t>Imperative</w:t>
      </w:r>
      <w:r w:rsidR="007A106F" w:rsidRPr="00CA68D0">
        <w:rPr>
          <w:bCs/>
          <w:noProof w:val="0"/>
        </w:rPr>
        <w:t xml:space="preserve"> of i</w:t>
      </w:r>
      <w:r w:rsidR="00676725" w:rsidRPr="00CA68D0">
        <w:rPr>
          <w:bCs/>
          <w:noProof w:val="0"/>
        </w:rPr>
        <w:t>nclusive</w:t>
      </w:r>
      <w:r w:rsidR="007A106F" w:rsidRPr="00CA68D0">
        <w:rPr>
          <w:bCs/>
          <w:noProof w:val="0"/>
        </w:rPr>
        <w:t xml:space="preserve"> </w:t>
      </w:r>
      <w:r w:rsidR="002F38D7" w:rsidRPr="00CA68D0">
        <w:rPr>
          <w:noProof w:val="0"/>
        </w:rPr>
        <w:t>participatory</w:t>
      </w:r>
      <w:r w:rsidR="002F38D7" w:rsidRPr="007B4D74">
        <w:rPr>
          <w:noProof w:val="0"/>
        </w:rPr>
        <w:t xml:space="preserve"> evaluation is </w:t>
      </w:r>
      <w:r w:rsidRPr="007B4D74">
        <w:rPr>
          <w:noProof w:val="0"/>
        </w:rPr>
        <w:t>precisely</w:t>
      </w:r>
      <w:r w:rsidR="002F38D7" w:rsidRPr="007B4D74">
        <w:rPr>
          <w:b/>
          <w:bCs/>
          <w:noProof w:val="0"/>
        </w:rPr>
        <w:t xml:space="preserve"> </w:t>
      </w:r>
      <w:r w:rsidR="00676725" w:rsidRPr="00CA68D0">
        <w:rPr>
          <w:bCs/>
          <w:noProof w:val="0"/>
        </w:rPr>
        <w:t>about</w:t>
      </w:r>
      <w:r w:rsidR="00676725" w:rsidRPr="007B4D74">
        <w:rPr>
          <w:b/>
          <w:bCs/>
          <w:noProof w:val="0"/>
        </w:rPr>
        <w:t xml:space="preserve"> </w:t>
      </w:r>
      <w:r w:rsidR="002F38D7" w:rsidRPr="007B4D74">
        <w:rPr>
          <w:b/>
          <w:bCs/>
          <w:noProof w:val="0"/>
        </w:rPr>
        <w:t>overcom</w:t>
      </w:r>
      <w:r w:rsidR="00676725" w:rsidRPr="007B4D74">
        <w:rPr>
          <w:b/>
          <w:bCs/>
          <w:noProof w:val="0"/>
        </w:rPr>
        <w:t>ing</w:t>
      </w:r>
      <w:r w:rsidR="002F38D7" w:rsidRPr="007B4D74">
        <w:rPr>
          <w:b/>
          <w:bCs/>
          <w:noProof w:val="0"/>
        </w:rPr>
        <w:t xml:space="preserve"> </w:t>
      </w:r>
      <w:r w:rsidR="00315205" w:rsidRPr="007B4D74">
        <w:rPr>
          <w:b/>
          <w:bCs/>
          <w:noProof w:val="0"/>
        </w:rPr>
        <w:t>majority</w:t>
      </w:r>
      <w:r w:rsidR="00A61499">
        <w:rPr>
          <w:b/>
          <w:bCs/>
          <w:noProof w:val="0"/>
        </w:rPr>
        <w:t>-</w:t>
      </w:r>
      <w:r w:rsidR="00315205" w:rsidRPr="005C24D0">
        <w:t>based</w:t>
      </w:r>
      <w:r w:rsidR="00315205" w:rsidRPr="007B4D74">
        <w:rPr>
          <w:b/>
          <w:bCs/>
          <w:noProof w:val="0"/>
        </w:rPr>
        <w:t xml:space="preserve"> </w:t>
      </w:r>
      <w:r w:rsidR="002F38D7" w:rsidRPr="007B4D74">
        <w:rPr>
          <w:noProof w:val="0"/>
        </w:rPr>
        <w:t>approach to synthesis</w:t>
      </w:r>
      <w:r w:rsidR="002F38D7" w:rsidRPr="007B4D74">
        <w:rPr>
          <w:b/>
          <w:bCs/>
          <w:noProof w:val="0"/>
        </w:rPr>
        <w:t xml:space="preserve">. </w:t>
      </w:r>
    </w:p>
    <w:p w:rsidR="002B60C7" w:rsidRPr="007B4D74" w:rsidRDefault="0026655D" w:rsidP="00250560">
      <w:pPr>
        <w:spacing w:before="0" w:after="0"/>
        <w:ind w:left="708"/>
        <w:rPr>
          <w:noProof w:val="0"/>
        </w:rPr>
      </w:pPr>
      <w:r w:rsidRPr="005C55BF">
        <w:rPr>
          <w:noProof w:val="0"/>
        </w:rPr>
        <w:t xml:space="preserve">‘One voice’ is </w:t>
      </w:r>
      <w:r w:rsidR="00AA4199">
        <w:rPr>
          <w:color w:val="00B050"/>
        </w:rPr>
        <w:t>merely</w:t>
      </w:r>
      <w:r w:rsidR="00D22B30" w:rsidRPr="00C37F6B">
        <w:rPr>
          <w:color w:val="00B050"/>
        </w:rPr>
        <w:t xml:space="preserve"> </w:t>
      </w:r>
      <w:r w:rsidR="00F509A9" w:rsidRPr="00C37F6B">
        <w:rPr>
          <w:b/>
          <w:bCs/>
          <w:noProof w:val="0"/>
          <w:color w:val="00B050"/>
        </w:rPr>
        <w:t>broaden</w:t>
      </w:r>
      <w:r w:rsidRPr="00C37F6B">
        <w:rPr>
          <w:b/>
          <w:bCs/>
          <w:noProof w:val="0"/>
          <w:color w:val="00B050"/>
        </w:rPr>
        <w:t>ing</w:t>
      </w:r>
      <w:r w:rsidR="00F509A9" w:rsidRPr="00C37F6B">
        <w:rPr>
          <w:b/>
          <w:bCs/>
          <w:noProof w:val="0"/>
          <w:color w:val="00B050"/>
        </w:rPr>
        <w:t xml:space="preserve"> </w:t>
      </w:r>
      <w:r w:rsidR="00733BBA" w:rsidRPr="00C37F6B">
        <w:rPr>
          <w:b/>
          <w:bCs/>
          <w:noProof w:val="0"/>
          <w:color w:val="00B050"/>
        </w:rPr>
        <w:t xml:space="preserve">existing </w:t>
      </w:r>
      <w:r w:rsidR="00F509A9" w:rsidRPr="00C37F6B">
        <w:rPr>
          <w:b/>
          <w:bCs/>
          <w:noProof w:val="0"/>
          <w:color w:val="00B050"/>
        </w:rPr>
        <w:t>majority</w:t>
      </w:r>
      <w:r w:rsidR="00F509A9" w:rsidRPr="00C37F6B">
        <w:rPr>
          <w:noProof w:val="0"/>
          <w:color w:val="00B050"/>
        </w:rPr>
        <w:t xml:space="preserve">, it does </w:t>
      </w:r>
      <w:r w:rsidR="00F509A9" w:rsidRPr="00C37F6B">
        <w:rPr>
          <w:noProof w:val="0"/>
          <w:color w:val="00B050"/>
          <w:u w:val="single"/>
        </w:rPr>
        <w:t>not abolish exclusion</w:t>
      </w:r>
      <w:r w:rsidR="00CA3F9F" w:rsidRPr="00C37F6B">
        <w:rPr>
          <w:noProof w:val="0"/>
          <w:color w:val="00B050"/>
        </w:rPr>
        <w:t xml:space="preserve"> </w:t>
      </w:r>
      <w:r w:rsidR="00CA3F9F">
        <w:rPr>
          <w:noProof w:val="0"/>
        </w:rPr>
        <w:t xml:space="preserve">as </w:t>
      </w:r>
      <w:r w:rsidR="00C0213E">
        <w:rPr>
          <w:noProof w:val="0"/>
        </w:rPr>
        <w:t xml:space="preserve">a </w:t>
      </w:r>
      <w:r w:rsidR="00CA3F9F">
        <w:rPr>
          <w:noProof w:val="0"/>
        </w:rPr>
        <w:t xml:space="preserve">principle of synthesis. </w:t>
      </w:r>
      <w:r w:rsidR="00CA68D0">
        <w:sym w:font="Wingdings" w:char="F0E0"/>
      </w:r>
      <w:r w:rsidR="00CA68D0">
        <w:rPr>
          <w:noProof w:val="0"/>
        </w:rPr>
        <w:t xml:space="preserve"> </w:t>
      </w:r>
      <w:r w:rsidR="00362D37">
        <w:rPr>
          <w:noProof w:val="0"/>
        </w:rPr>
        <w:t>emergence of</w:t>
      </w:r>
      <w:r w:rsidR="003E6FD6">
        <w:rPr>
          <w:noProof w:val="0"/>
        </w:rPr>
        <w:t xml:space="preserve"> </w:t>
      </w:r>
      <w:r w:rsidR="003E6FD6" w:rsidRPr="00C37F6B">
        <w:rPr>
          <w:b/>
          <w:bCs/>
          <w:noProof w:val="0"/>
        </w:rPr>
        <w:t>double excluded</w:t>
      </w:r>
      <w:r w:rsidR="00362D37">
        <w:rPr>
          <w:noProof w:val="0"/>
        </w:rPr>
        <w:t xml:space="preserve"> </w:t>
      </w:r>
      <w:r w:rsidR="003D3E15" w:rsidRPr="003D3E15">
        <w:rPr>
          <w:noProof w:val="0"/>
          <w:color w:val="00B050"/>
        </w:rPr>
        <w:t xml:space="preserve">– from old </w:t>
      </w:r>
      <w:r w:rsidR="00873417">
        <w:rPr>
          <w:noProof w:val="0"/>
          <w:color w:val="00B050"/>
        </w:rPr>
        <w:t xml:space="preserve">narrower </w:t>
      </w:r>
      <w:r w:rsidR="003D3E15" w:rsidRPr="003D3E15">
        <w:rPr>
          <w:noProof w:val="0"/>
          <w:color w:val="00B050"/>
        </w:rPr>
        <w:t xml:space="preserve">majority and from new </w:t>
      </w:r>
      <w:r w:rsidR="00873417">
        <w:rPr>
          <w:noProof w:val="0"/>
          <w:color w:val="00B050"/>
        </w:rPr>
        <w:t xml:space="preserve">broader </w:t>
      </w:r>
      <w:r w:rsidR="003D3E15" w:rsidRPr="003D3E15">
        <w:rPr>
          <w:noProof w:val="0"/>
          <w:color w:val="00B050"/>
        </w:rPr>
        <w:t>majority</w:t>
      </w:r>
      <w:r w:rsidR="002B60C7" w:rsidRPr="002B60C7">
        <w:t>.</w:t>
      </w:r>
    </w:p>
    <w:p w:rsidR="001725FA" w:rsidRPr="007B4D74" w:rsidRDefault="00F10C15" w:rsidP="001264EA">
      <w:pPr>
        <w:pStyle w:val="Odstavekseznama"/>
        <w:numPr>
          <w:ilvl w:val="0"/>
          <w:numId w:val="1"/>
        </w:numPr>
        <w:ind w:left="714" w:hanging="357"/>
        <w:contextualSpacing w:val="0"/>
        <w:rPr>
          <w:noProof w:val="0"/>
        </w:rPr>
      </w:pPr>
      <w:r w:rsidRPr="007B4D74">
        <w:rPr>
          <w:noProof w:val="0"/>
        </w:rPr>
        <w:t xml:space="preserve">Even more restrictive is </w:t>
      </w:r>
      <w:r w:rsidR="00AA1B9B" w:rsidRPr="007B4D74">
        <w:rPr>
          <w:noProof w:val="0"/>
        </w:rPr>
        <w:t>‘</w:t>
      </w:r>
      <w:r w:rsidR="00936C30" w:rsidRPr="007B4D74">
        <w:rPr>
          <w:b/>
          <w:bCs/>
          <w:noProof w:val="0"/>
        </w:rPr>
        <w:t>s</w:t>
      </w:r>
      <w:r w:rsidR="00AA1B9B" w:rsidRPr="007B4D74">
        <w:rPr>
          <w:b/>
          <w:bCs/>
          <w:noProof w:val="0"/>
        </w:rPr>
        <w:t>ummary by selection</w:t>
      </w:r>
      <w:r w:rsidR="00AA1B9B" w:rsidRPr="007B4D74">
        <w:rPr>
          <w:noProof w:val="0"/>
        </w:rPr>
        <w:t>’</w:t>
      </w:r>
      <w:r w:rsidR="00AA1B9B" w:rsidRPr="007B4D74">
        <w:rPr>
          <w:noProof w:val="0"/>
          <w:color w:val="00B050"/>
        </w:rPr>
        <w:t xml:space="preserve"> </w:t>
      </w:r>
      <w:r w:rsidR="00AA1B9B" w:rsidRPr="007B4D74">
        <w:rPr>
          <w:rFonts w:cs="Times New Roman"/>
          <w:noProof w:val="0"/>
          <w:szCs w:val="24"/>
        </w:rPr>
        <w:t>(</w:t>
      </w:r>
      <w:r w:rsidR="00580988" w:rsidRPr="007B4D74">
        <w:rPr>
          <w:noProof w:val="0"/>
        </w:rPr>
        <w:t>MSC</w:t>
      </w:r>
      <w:r w:rsidR="00AA1B9B" w:rsidRPr="007B4D74">
        <w:rPr>
          <w:rFonts w:cs="Times New Roman"/>
          <w:noProof w:val="0"/>
          <w:szCs w:val="24"/>
        </w:rPr>
        <w:t>)</w:t>
      </w:r>
      <w:r w:rsidR="00AA1B9B" w:rsidRPr="007B4D74">
        <w:rPr>
          <w:noProof w:val="0"/>
        </w:rPr>
        <w:t xml:space="preserve">. </w:t>
      </w:r>
      <w:r w:rsidR="005D3166" w:rsidRPr="007B4D74">
        <w:rPr>
          <w:noProof w:val="0"/>
        </w:rPr>
        <w:t xml:space="preserve">An approach that </w:t>
      </w:r>
      <w:r w:rsidR="0066195D" w:rsidRPr="007B4D74">
        <w:rPr>
          <w:noProof w:val="0"/>
        </w:rPr>
        <w:t>summarises t</w:t>
      </w:r>
      <w:r w:rsidR="00AA1B9B" w:rsidRPr="007B4D74">
        <w:rPr>
          <w:noProof w:val="0"/>
        </w:rPr>
        <w:t xml:space="preserve">he </w:t>
      </w:r>
      <w:r w:rsidR="007B4D74" w:rsidRPr="007B4D74">
        <w:rPr>
          <w:noProof w:val="0"/>
        </w:rPr>
        <w:t>collected</w:t>
      </w:r>
      <w:r w:rsidR="00AA1B9B" w:rsidRPr="007B4D74">
        <w:rPr>
          <w:noProof w:val="0"/>
        </w:rPr>
        <w:t xml:space="preserve"> stories </w:t>
      </w:r>
      <w:r w:rsidR="00AA1B9B" w:rsidRPr="007B4D74">
        <w:rPr>
          <w:noProof w:val="0"/>
          <w:u w:val="single"/>
        </w:rPr>
        <w:t xml:space="preserve">through the levels of </w:t>
      </w:r>
      <w:r w:rsidR="007B2399">
        <w:rPr>
          <w:noProof w:val="0"/>
          <w:u w:val="single"/>
        </w:rPr>
        <w:t xml:space="preserve">existing </w:t>
      </w:r>
      <w:r w:rsidR="00AA1B9B" w:rsidRPr="007B4D74">
        <w:rPr>
          <w:noProof w:val="0"/>
          <w:u w:val="single"/>
        </w:rPr>
        <w:t>authority</w:t>
      </w:r>
      <w:r w:rsidR="00AA1B9B" w:rsidRPr="007B4D74">
        <w:rPr>
          <w:noProof w:val="0"/>
        </w:rPr>
        <w:t xml:space="preserve"> within an organisation or program. </w:t>
      </w:r>
    </w:p>
    <w:p w:rsidR="001D0A25" w:rsidRPr="007B4D74" w:rsidRDefault="001725FA" w:rsidP="003C1D20">
      <w:pPr>
        <w:pStyle w:val="Odstavekseznama"/>
        <w:ind w:left="1416"/>
        <w:contextualSpacing w:val="0"/>
        <w:rPr>
          <w:b/>
          <w:bCs/>
          <w:noProof w:val="0"/>
        </w:rPr>
      </w:pPr>
      <w:r w:rsidRPr="007B4D74">
        <w:rPr>
          <w:noProof w:val="0"/>
        </w:rPr>
        <w:sym w:font="Wingdings" w:char="F0E0"/>
      </w:r>
      <w:r w:rsidR="00FF234E" w:rsidRPr="007B4D74">
        <w:rPr>
          <w:noProof w:val="0"/>
        </w:rPr>
        <w:t xml:space="preserve"> </w:t>
      </w:r>
      <w:r w:rsidR="00BD4C29" w:rsidRPr="007B4D74">
        <w:rPr>
          <w:bCs/>
          <w:noProof w:val="0"/>
        </w:rPr>
        <w:t>PROBLEM</w:t>
      </w:r>
      <w:r w:rsidR="005E722D" w:rsidRPr="007B4D74">
        <w:rPr>
          <w:bCs/>
          <w:noProof w:val="0"/>
        </w:rPr>
        <w:t xml:space="preserve"> </w:t>
      </w:r>
      <w:r w:rsidR="003C1D20" w:rsidRPr="007B4D74">
        <w:rPr>
          <w:noProof w:val="0"/>
        </w:rPr>
        <w:t xml:space="preserve">it </w:t>
      </w:r>
      <w:r w:rsidR="00BE5D66" w:rsidRPr="007B4D74">
        <w:rPr>
          <w:noProof w:val="0"/>
        </w:rPr>
        <w:t xml:space="preserve">removes many input stories from the aggregate = </w:t>
      </w:r>
      <w:r w:rsidR="00FD4E59">
        <w:rPr>
          <w:noProof w:val="0"/>
        </w:rPr>
        <w:t>Produces c</w:t>
      </w:r>
      <w:r w:rsidR="00A50843" w:rsidRPr="007B4D74">
        <w:rPr>
          <w:noProof w:val="0"/>
        </w:rPr>
        <w:t xml:space="preserve">onsiderable </w:t>
      </w:r>
      <w:r w:rsidR="00A50843" w:rsidRPr="006B784C">
        <w:rPr>
          <w:b/>
          <w:noProof w:val="0"/>
        </w:rPr>
        <w:t>waste</w:t>
      </w:r>
      <w:r w:rsidR="00A50843" w:rsidRPr="007B4D74">
        <w:rPr>
          <w:noProof w:val="0"/>
        </w:rPr>
        <w:t xml:space="preserve"> of </w:t>
      </w:r>
      <w:r w:rsidR="0029377E" w:rsidRPr="007B4D74">
        <w:rPr>
          <w:noProof w:val="0"/>
        </w:rPr>
        <w:t xml:space="preserve">collected stories </w:t>
      </w:r>
      <w:r w:rsidR="005224E2">
        <w:rPr>
          <w:bCs/>
          <w:noProof w:val="0"/>
        </w:rPr>
        <w:t xml:space="preserve">= </w:t>
      </w:r>
      <w:r w:rsidR="005224E2" w:rsidRPr="005224E2">
        <w:rPr>
          <w:b/>
          <w:noProof w:val="0"/>
        </w:rPr>
        <w:t>E</w:t>
      </w:r>
      <w:r w:rsidR="005224E2" w:rsidRPr="007B4D74">
        <w:rPr>
          <w:b/>
          <w:noProof w:val="0"/>
        </w:rPr>
        <w:t>xclusion</w:t>
      </w:r>
      <w:r w:rsidR="005224E2" w:rsidRPr="007B4D74">
        <w:rPr>
          <w:noProof w:val="0"/>
        </w:rPr>
        <w:t>:</w:t>
      </w:r>
    </w:p>
    <w:p w:rsidR="001725FA" w:rsidRPr="007B4D74" w:rsidRDefault="00F10C15" w:rsidP="00AB1E5F">
      <w:pPr>
        <w:pStyle w:val="Odstavekseznama"/>
        <w:numPr>
          <w:ilvl w:val="0"/>
          <w:numId w:val="1"/>
        </w:numPr>
        <w:ind w:left="714" w:hanging="357"/>
        <w:contextualSpacing w:val="0"/>
        <w:rPr>
          <w:noProof w:val="0"/>
        </w:rPr>
      </w:pPr>
      <w:r w:rsidRPr="007B4D74">
        <w:rPr>
          <w:noProof w:val="0"/>
        </w:rPr>
        <w:t xml:space="preserve">Even more restrictive is </w:t>
      </w:r>
      <w:r w:rsidR="00AA1B9B" w:rsidRPr="007B4D74">
        <w:rPr>
          <w:noProof w:val="0"/>
        </w:rPr>
        <w:t>‘</w:t>
      </w:r>
      <w:r w:rsidR="00A3407C" w:rsidRPr="003C3D65">
        <w:rPr>
          <w:b/>
          <w:bCs/>
          <w:noProof w:val="0"/>
        </w:rPr>
        <w:t>F</w:t>
      </w:r>
      <w:r w:rsidR="00AA1B9B" w:rsidRPr="003C3D65">
        <w:rPr>
          <w:b/>
          <w:bCs/>
          <w:noProof w:val="0"/>
        </w:rPr>
        <w:t xml:space="preserve">acilitated </w:t>
      </w:r>
      <w:r w:rsidR="007B4D74" w:rsidRPr="003C3D65">
        <w:rPr>
          <w:b/>
          <w:bCs/>
          <w:noProof w:val="0"/>
        </w:rPr>
        <w:t>synthesis</w:t>
      </w:r>
      <w:r w:rsidR="00AA1B9B" w:rsidRPr="007B4D74">
        <w:rPr>
          <w:noProof w:val="0"/>
        </w:rPr>
        <w:t>’</w:t>
      </w:r>
      <w:r w:rsidR="00580988" w:rsidRPr="007B4D74">
        <w:rPr>
          <w:noProof w:val="0"/>
        </w:rPr>
        <w:t xml:space="preserve"> (OH)</w:t>
      </w:r>
      <w:r w:rsidR="0088311F">
        <w:rPr>
          <w:noProof w:val="0"/>
        </w:rPr>
        <w:t xml:space="preserve"> – only at the highest level of hierarchy</w:t>
      </w:r>
      <w:r w:rsidR="00E4285D" w:rsidRPr="003B0298">
        <w:t>.</w:t>
      </w:r>
      <w:r w:rsidR="00E4285D" w:rsidRPr="003C3D65">
        <w:rPr>
          <w:noProof w:val="0"/>
          <w:color w:val="00B050"/>
        </w:rPr>
        <w:t xml:space="preserve"> </w:t>
      </w:r>
      <w:r w:rsidR="00AA1B9B" w:rsidRPr="007B4D74">
        <w:rPr>
          <w:noProof w:val="0"/>
        </w:rPr>
        <w:t xml:space="preserve">Evaluator </w:t>
      </w:r>
      <w:r w:rsidR="00CB2343">
        <w:rPr>
          <w:noProof w:val="0"/>
        </w:rPr>
        <w:t xml:space="preserve">becomes </w:t>
      </w:r>
      <w:r w:rsidR="00AA1B9B" w:rsidRPr="003C3D65">
        <w:rPr>
          <w:b/>
          <w:bCs/>
          <w:noProof w:val="0"/>
        </w:rPr>
        <w:t xml:space="preserve">facilitator </w:t>
      </w:r>
      <w:r w:rsidR="000E2BC8" w:rsidRPr="003C3D65">
        <w:rPr>
          <w:b/>
          <w:bCs/>
          <w:noProof w:val="0"/>
        </w:rPr>
        <w:t>of</w:t>
      </w:r>
      <w:r w:rsidR="000E2BC8" w:rsidRPr="007B4D74">
        <w:rPr>
          <w:noProof w:val="0"/>
        </w:rPr>
        <w:t xml:space="preserve"> </w:t>
      </w:r>
      <w:r w:rsidR="00AA1B9B" w:rsidRPr="003C3D65">
        <w:rPr>
          <w:b/>
          <w:bCs/>
          <w:noProof w:val="0"/>
        </w:rPr>
        <w:t>discussion</w:t>
      </w:r>
      <w:r w:rsidR="00453AD5" w:rsidRPr="003C3D65">
        <w:rPr>
          <w:b/>
          <w:bCs/>
          <w:noProof w:val="0"/>
        </w:rPr>
        <w:t xml:space="preserve"> among </w:t>
      </w:r>
      <w:r w:rsidR="00AA1B9B" w:rsidRPr="003C3D65">
        <w:rPr>
          <w:noProof w:val="0"/>
          <w:u w:val="single"/>
        </w:rPr>
        <w:t xml:space="preserve">stakeholders </w:t>
      </w:r>
      <w:r w:rsidR="00453AD5" w:rsidRPr="003C3D65">
        <w:rPr>
          <w:noProof w:val="0"/>
          <w:u w:val="single"/>
        </w:rPr>
        <w:t xml:space="preserve">about how they </w:t>
      </w:r>
      <w:r w:rsidR="00AA1B9B" w:rsidRPr="003C3D65">
        <w:rPr>
          <w:noProof w:val="0"/>
          <w:u w:val="single"/>
        </w:rPr>
        <w:t xml:space="preserve">can make sense and use of </w:t>
      </w:r>
      <w:r w:rsidR="00453AD5" w:rsidRPr="003C3D65">
        <w:rPr>
          <w:noProof w:val="0"/>
          <w:u w:val="single"/>
        </w:rPr>
        <w:t xml:space="preserve">evaluation </w:t>
      </w:r>
      <w:r w:rsidR="00AA1B9B" w:rsidRPr="003C3D65">
        <w:rPr>
          <w:noProof w:val="0"/>
          <w:u w:val="single"/>
        </w:rPr>
        <w:t>findings</w:t>
      </w:r>
      <w:r w:rsidR="00AA1B9B" w:rsidRPr="008046DC">
        <w:rPr>
          <w:noProof w:val="0"/>
        </w:rPr>
        <w:t>.</w:t>
      </w:r>
      <w:r w:rsidR="00AA1B9B" w:rsidRPr="007B4D74">
        <w:rPr>
          <w:noProof w:val="0"/>
        </w:rPr>
        <w:t xml:space="preserve"> </w:t>
      </w:r>
      <w:r w:rsidR="00E4285D" w:rsidRPr="007B4D74">
        <w:rPr>
          <w:noProof w:val="0"/>
        </w:rPr>
        <w:sym w:font="Wingdings" w:char="F0E0"/>
      </w:r>
      <w:r w:rsidR="00E4285D" w:rsidRPr="007B4D74">
        <w:rPr>
          <w:noProof w:val="0"/>
        </w:rPr>
        <w:t xml:space="preserve"> </w:t>
      </w:r>
      <w:r w:rsidR="005C450A">
        <w:rPr>
          <w:noProof w:val="0"/>
        </w:rPr>
        <w:t xml:space="preserve">WB: </w:t>
      </w:r>
      <w:r w:rsidR="00AA1B9B" w:rsidRPr="003C3D65">
        <w:rPr>
          <w:b/>
          <w:noProof w:val="0"/>
        </w:rPr>
        <w:t>s</w:t>
      </w:r>
      <w:r w:rsidR="00AA1B9B" w:rsidRPr="003C3D65">
        <w:rPr>
          <w:b/>
          <w:bCs/>
          <w:noProof w:val="0"/>
        </w:rPr>
        <w:t>takeholders evaluate, evaluators facilitate</w:t>
      </w:r>
      <w:r w:rsidR="00AA1B9B" w:rsidRPr="007B4D74">
        <w:rPr>
          <w:noProof w:val="0"/>
        </w:rPr>
        <w:t xml:space="preserve">. Evaluator </w:t>
      </w:r>
      <w:r w:rsidR="00471EA1">
        <w:rPr>
          <w:noProof w:val="0"/>
        </w:rPr>
        <w:t xml:space="preserve">becomes </w:t>
      </w:r>
      <w:r w:rsidR="00AA1B9B" w:rsidRPr="003C3D65">
        <w:rPr>
          <w:b/>
          <w:noProof w:val="0"/>
        </w:rPr>
        <w:t>invisible</w:t>
      </w:r>
      <w:r w:rsidR="00AA1B9B" w:rsidRPr="007B4D74">
        <w:rPr>
          <w:noProof w:val="0"/>
        </w:rPr>
        <w:t xml:space="preserve"> </w:t>
      </w:r>
      <w:r w:rsidR="00AA1B9B" w:rsidRPr="007B4D74">
        <w:rPr>
          <w:noProof w:val="0"/>
          <w:lang w:eastAsia="en-GB"/>
        </w:rPr>
        <w:t xml:space="preserve">force </w:t>
      </w:r>
      <w:r w:rsidR="00126526" w:rsidRPr="007B4D74">
        <w:rPr>
          <w:noProof w:val="0"/>
          <w:lang w:eastAsia="en-GB"/>
        </w:rPr>
        <w:t xml:space="preserve">like </w:t>
      </w:r>
      <w:r w:rsidR="00126526" w:rsidRPr="003C3D65">
        <w:rPr>
          <w:noProof w:val="0"/>
          <w:u w:val="single"/>
        </w:rPr>
        <w:t xml:space="preserve">a </w:t>
      </w:r>
      <w:r w:rsidR="00AA1B9B" w:rsidRPr="003C3D65">
        <w:rPr>
          <w:noProof w:val="0"/>
          <w:u w:val="single"/>
        </w:rPr>
        <w:t>hidden hand</w:t>
      </w:r>
      <w:r w:rsidR="00AA1B9B" w:rsidRPr="007B4D74">
        <w:rPr>
          <w:noProof w:val="0"/>
          <w:lang w:eastAsia="en-GB"/>
        </w:rPr>
        <w:t xml:space="preserve">. </w:t>
      </w:r>
    </w:p>
    <w:p w:rsidR="003C3D65" w:rsidRDefault="00B05116" w:rsidP="004522E4">
      <w:pPr>
        <w:pStyle w:val="Odstavekseznama"/>
        <w:ind w:left="1416"/>
        <w:contextualSpacing w:val="0"/>
        <w:rPr>
          <w:noProof w:val="0"/>
        </w:rPr>
      </w:pPr>
      <w:r w:rsidRPr="007B4D74">
        <w:rPr>
          <w:noProof w:val="0"/>
          <w:lang w:eastAsia="en-GB"/>
        </w:rPr>
        <w:sym w:font="Wingdings" w:char="F0E0"/>
      </w:r>
      <w:r w:rsidRPr="007B4D74">
        <w:rPr>
          <w:noProof w:val="0"/>
          <w:lang w:eastAsia="en-GB"/>
        </w:rPr>
        <w:t xml:space="preserve"> </w:t>
      </w:r>
      <w:r w:rsidR="00BD4C29" w:rsidRPr="007B4D74">
        <w:rPr>
          <w:bCs/>
          <w:noProof w:val="0"/>
        </w:rPr>
        <w:t>PROBLEM</w:t>
      </w:r>
      <w:r w:rsidR="00BD4C29" w:rsidRPr="007B4D74">
        <w:rPr>
          <w:noProof w:val="0"/>
        </w:rPr>
        <w:t xml:space="preserve">: </w:t>
      </w:r>
      <w:r w:rsidR="00F64DA8">
        <w:rPr>
          <w:noProof w:val="0"/>
        </w:rPr>
        <w:t xml:space="preserve">Why would one </w:t>
      </w:r>
      <w:r w:rsidR="00F64DA8" w:rsidRPr="00C03B9C">
        <w:rPr>
          <w:noProof w:val="0"/>
          <w:u w:val="single"/>
        </w:rPr>
        <w:t>hire evaluator</w:t>
      </w:r>
      <w:r w:rsidR="00F64DA8">
        <w:rPr>
          <w:noProof w:val="0"/>
        </w:rPr>
        <w:t xml:space="preserve"> at all?</w:t>
      </w:r>
    </w:p>
    <w:p w:rsidR="003C3D65" w:rsidRDefault="00361ADC" w:rsidP="004522E4">
      <w:pPr>
        <w:pStyle w:val="Odstavekseznama"/>
        <w:ind w:left="1416"/>
        <w:contextualSpacing w:val="0"/>
        <w:rPr>
          <w:noProof w:val="0"/>
        </w:rPr>
      </w:pPr>
      <w:bookmarkStart w:id="1" w:name="_Hlk146566033"/>
      <w:r>
        <w:rPr>
          <w:b/>
          <w:bCs/>
          <w:noProof w:val="0"/>
          <w:color w:val="00B050"/>
        </w:rPr>
        <w:t>?</w:t>
      </w:r>
      <w:r w:rsidR="003C3D65" w:rsidRPr="001639A3">
        <w:rPr>
          <w:b/>
          <w:bCs/>
          <w:noProof w:val="0"/>
          <w:color w:val="00B050"/>
        </w:rPr>
        <w:t>?</w:t>
      </w:r>
      <w:r>
        <w:rPr>
          <w:b/>
          <w:bCs/>
          <w:noProof w:val="0"/>
          <w:color w:val="00B050"/>
        </w:rPr>
        <w:t xml:space="preserve"> </w:t>
      </w:r>
      <w:r w:rsidR="003C3D65" w:rsidRPr="00935A1B">
        <w:rPr>
          <w:noProof w:val="0"/>
          <w:color w:val="00B050"/>
        </w:rPr>
        <w:t xml:space="preserve">Evaluator </w:t>
      </w:r>
      <w:r w:rsidR="003C3D65">
        <w:rPr>
          <w:noProof w:val="0"/>
          <w:color w:val="00B050"/>
        </w:rPr>
        <w:t xml:space="preserve">as </w:t>
      </w:r>
      <w:r w:rsidR="003C3D65" w:rsidRPr="00763B76">
        <w:rPr>
          <w:b/>
          <w:bCs/>
          <w:noProof w:val="0"/>
          <w:color w:val="00B050"/>
        </w:rPr>
        <w:t>out-sourced is</w:t>
      </w:r>
      <w:r w:rsidR="003C3D65">
        <w:rPr>
          <w:noProof w:val="0"/>
          <w:color w:val="00B050"/>
        </w:rPr>
        <w:t xml:space="preserve"> now </w:t>
      </w:r>
      <w:r w:rsidR="003C3D65" w:rsidRPr="00935A1B">
        <w:rPr>
          <w:b/>
          <w:bCs/>
          <w:color w:val="00B050"/>
        </w:rPr>
        <w:t>in-sourc</w:t>
      </w:r>
      <w:r w:rsidR="003C3D65">
        <w:rPr>
          <w:b/>
          <w:bCs/>
          <w:color w:val="00B050"/>
        </w:rPr>
        <w:t>ing</w:t>
      </w:r>
      <w:r w:rsidR="003C3D65" w:rsidRPr="00935A1B">
        <w:rPr>
          <w:color w:val="00B050"/>
        </w:rPr>
        <w:t xml:space="preserve"> stakeholders</w:t>
      </w:r>
      <w:r w:rsidR="003C3D65">
        <w:rPr>
          <w:color w:val="00B050"/>
        </w:rPr>
        <w:t xml:space="preserve"> to accomplish the final step in evaluation </w:t>
      </w:r>
      <w:r w:rsidR="003C3D65" w:rsidRPr="00935A1B">
        <w:rPr>
          <w:color w:val="00B050"/>
        </w:rPr>
        <w:t>synthesis</w:t>
      </w:r>
      <w:r w:rsidR="003C3D65">
        <w:rPr>
          <w:color w:val="00B050"/>
        </w:rPr>
        <w:t xml:space="preserve"> (</w:t>
      </w:r>
      <w:r w:rsidR="003C3D65" w:rsidRPr="00935A1B">
        <w:rPr>
          <w:color w:val="00B050"/>
        </w:rPr>
        <w:t>meso to ma</w:t>
      </w:r>
      <w:r w:rsidR="003C3D65">
        <w:rPr>
          <w:color w:val="00B050"/>
        </w:rPr>
        <w:t>c</w:t>
      </w:r>
      <w:r w:rsidR="003C3D65" w:rsidRPr="00935A1B">
        <w:rPr>
          <w:color w:val="00B050"/>
        </w:rPr>
        <w:t>ro</w:t>
      </w:r>
      <w:r w:rsidR="003C3D65">
        <w:rPr>
          <w:color w:val="00B050"/>
        </w:rPr>
        <w:t>)</w:t>
      </w:r>
      <w:r>
        <w:rPr>
          <w:color w:val="00B050"/>
        </w:rPr>
        <w:t xml:space="preserve"> ??</w:t>
      </w:r>
      <w:r w:rsidR="00F64DA8">
        <w:rPr>
          <w:noProof w:val="0"/>
        </w:rPr>
        <w:t xml:space="preserve"> </w:t>
      </w:r>
    </w:p>
    <w:p w:rsidR="004522E4" w:rsidRDefault="00F64DA8" w:rsidP="004522E4">
      <w:pPr>
        <w:pStyle w:val="Odstavekseznama"/>
        <w:ind w:left="1416"/>
        <w:contextualSpacing w:val="0"/>
        <w:rPr>
          <w:b/>
          <w:bCs/>
          <w:noProof w:val="0"/>
        </w:rPr>
      </w:pPr>
      <w:r>
        <w:rPr>
          <w:noProof w:val="0"/>
        </w:rPr>
        <w:t xml:space="preserve">Elimination of evaluator </w:t>
      </w:r>
      <w:r w:rsidRPr="007D7CC8">
        <w:rPr>
          <w:b/>
          <w:bCs/>
          <w:noProof w:val="0"/>
        </w:rPr>
        <w:t xml:space="preserve">eliminates also </w:t>
      </w:r>
      <w:r w:rsidR="00D72026">
        <w:rPr>
          <w:b/>
          <w:bCs/>
          <w:noProof w:val="0"/>
        </w:rPr>
        <w:t>integra</w:t>
      </w:r>
      <w:r w:rsidR="00586E5B">
        <w:rPr>
          <w:b/>
          <w:bCs/>
          <w:noProof w:val="0"/>
        </w:rPr>
        <w:t>tive</w:t>
      </w:r>
      <w:r w:rsidR="00D72026">
        <w:rPr>
          <w:b/>
          <w:bCs/>
          <w:noProof w:val="0"/>
        </w:rPr>
        <w:t xml:space="preserve"> </w:t>
      </w:r>
      <w:r w:rsidRPr="007D7CC8">
        <w:rPr>
          <w:b/>
          <w:bCs/>
          <w:noProof w:val="0"/>
        </w:rPr>
        <w:t>reasoning</w:t>
      </w:r>
      <w:r>
        <w:rPr>
          <w:noProof w:val="0"/>
        </w:rPr>
        <w:t xml:space="preserve"> </w:t>
      </w:r>
      <w:r w:rsidR="003C3D65">
        <w:rPr>
          <w:noProof w:val="0"/>
        </w:rPr>
        <w:t xml:space="preserve">in </w:t>
      </w:r>
      <w:r w:rsidR="00975C98">
        <w:rPr>
          <w:noProof w:val="0"/>
        </w:rPr>
        <w:t>final ph</w:t>
      </w:r>
      <w:r w:rsidR="004A7117">
        <w:rPr>
          <w:noProof w:val="0"/>
        </w:rPr>
        <w:t>a</w:t>
      </w:r>
      <w:r w:rsidR="00975C98">
        <w:rPr>
          <w:noProof w:val="0"/>
        </w:rPr>
        <w:t xml:space="preserve">se of </w:t>
      </w:r>
      <w:r w:rsidR="003C3D65">
        <w:rPr>
          <w:noProof w:val="0"/>
        </w:rPr>
        <w:t>synthesis</w:t>
      </w:r>
      <w:r w:rsidR="00344613">
        <w:rPr>
          <w:noProof w:val="0"/>
        </w:rPr>
        <w:t xml:space="preserve"> (meso to macro)</w:t>
      </w:r>
      <w:r>
        <w:rPr>
          <w:noProof w:val="0"/>
        </w:rPr>
        <w:t xml:space="preserve">. </w:t>
      </w:r>
      <w:r w:rsidR="007E5BE4">
        <w:rPr>
          <w:noProof w:val="0"/>
        </w:rPr>
        <w:t xml:space="preserve">Facilitated synthesis </w:t>
      </w:r>
      <w:r w:rsidR="00011383" w:rsidRPr="00152E40">
        <w:rPr>
          <w:b/>
          <w:bCs/>
          <w:noProof w:val="0"/>
          <w:color w:val="00B050"/>
        </w:rPr>
        <w:t>n</w:t>
      </w:r>
      <w:r w:rsidR="00D0140E" w:rsidRPr="00152E40">
        <w:rPr>
          <w:b/>
          <w:bCs/>
          <w:noProof w:val="0"/>
          <w:color w:val="00B050"/>
        </w:rPr>
        <w:t>arrows</w:t>
      </w:r>
      <w:r w:rsidR="00D0140E" w:rsidRPr="00152E40">
        <w:rPr>
          <w:noProof w:val="0"/>
          <w:color w:val="00B050"/>
        </w:rPr>
        <w:t xml:space="preserve"> discussion </w:t>
      </w:r>
      <w:r w:rsidR="0026552B" w:rsidRPr="00152E40">
        <w:rPr>
          <w:noProof w:val="0"/>
          <w:color w:val="00B050"/>
        </w:rPr>
        <w:t xml:space="preserve">precisely when </w:t>
      </w:r>
      <w:r w:rsidR="00D0140E" w:rsidRPr="00152E40">
        <w:rPr>
          <w:noProof w:val="0"/>
          <w:color w:val="00B050"/>
        </w:rPr>
        <w:t xml:space="preserve">it should be </w:t>
      </w:r>
      <w:r w:rsidR="00D0140E" w:rsidRPr="00152E40">
        <w:rPr>
          <w:b/>
          <w:bCs/>
          <w:noProof w:val="0"/>
          <w:color w:val="00B050"/>
        </w:rPr>
        <w:t>broadened</w:t>
      </w:r>
      <w:bookmarkEnd w:id="1"/>
      <w:r w:rsidR="00D0140E" w:rsidRPr="00152E40">
        <w:rPr>
          <w:noProof w:val="0"/>
          <w:color w:val="00B050"/>
        </w:rPr>
        <w:t xml:space="preserve"> </w:t>
      </w:r>
      <w:r w:rsidR="00FA5B30">
        <w:rPr>
          <w:noProof w:val="0"/>
          <w:color w:val="00B050"/>
        </w:rPr>
        <w:t xml:space="preserve">and </w:t>
      </w:r>
      <w:r w:rsidR="007E7205">
        <w:rPr>
          <w:b/>
          <w:bCs/>
          <w:noProof w:val="0"/>
          <w:color w:val="00B050"/>
        </w:rPr>
        <w:t>spontaneously</w:t>
      </w:r>
      <w:r w:rsidR="00FA5B30" w:rsidRPr="005E4B84">
        <w:rPr>
          <w:b/>
          <w:bCs/>
          <w:noProof w:val="0"/>
          <w:color w:val="00B050"/>
        </w:rPr>
        <w:t xml:space="preserve"> open</w:t>
      </w:r>
      <w:r w:rsidR="00DF3B07">
        <w:rPr>
          <w:b/>
          <w:bCs/>
          <w:noProof w:val="0"/>
          <w:color w:val="00B050"/>
        </w:rPr>
        <w:t xml:space="preserve"> </w:t>
      </w:r>
      <w:r w:rsidR="003B7356" w:rsidRPr="00DF3B07">
        <w:rPr>
          <w:noProof w:val="0"/>
          <w:color w:val="00B050"/>
        </w:rPr>
        <w:t xml:space="preserve">(when stakeholders </w:t>
      </w:r>
      <w:r w:rsidR="003B7356">
        <w:rPr>
          <w:noProof w:val="0"/>
          <w:color w:val="00B050"/>
        </w:rPr>
        <w:t xml:space="preserve">gain better </w:t>
      </w:r>
      <w:r w:rsidR="003B7356" w:rsidRPr="00DF3B07">
        <w:rPr>
          <w:noProof w:val="0"/>
          <w:color w:val="00B050"/>
        </w:rPr>
        <w:t>understanding of each other)</w:t>
      </w:r>
      <w:r w:rsidR="00365CF8">
        <w:rPr>
          <w:noProof w:val="0"/>
          <w:color w:val="00B050"/>
        </w:rPr>
        <w:t xml:space="preserve"> </w:t>
      </w:r>
      <w:r w:rsidR="006E3CA5">
        <w:rPr>
          <w:noProof w:val="0"/>
          <w:color w:val="00B050"/>
        </w:rPr>
        <w:t xml:space="preserve">– see concept of </w:t>
      </w:r>
      <w:r w:rsidR="003E7A39">
        <w:rPr>
          <w:noProof w:val="0"/>
          <w:color w:val="00B050"/>
        </w:rPr>
        <w:t>‘</w:t>
      </w:r>
      <w:r w:rsidR="003E7A39" w:rsidRPr="00FD2019">
        <w:rPr>
          <w:i/>
          <w:iCs/>
          <w:noProof w:val="0"/>
          <w:color w:val="00B050"/>
        </w:rPr>
        <w:t>secondness in thirdness</w:t>
      </w:r>
      <w:r w:rsidR="003E7A39">
        <w:rPr>
          <w:noProof w:val="0"/>
          <w:color w:val="00B050"/>
        </w:rPr>
        <w:t>’</w:t>
      </w:r>
      <w:r w:rsidR="006E3CA5">
        <w:rPr>
          <w:noProof w:val="0"/>
          <w:color w:val="00B050"/>
        </w:rPr>
        <w:t xml:space="preserve"> (C.S. Peirce</w:t>
      </w:r>
      <w:r w:rsidR="003E7A39" w:rsidRPr="003E7A39">
        <w:rPr>
          <w:noProof w:val="0"/>
          <w:color w:val="00B050"/>
        </w:rPr>
        <w:t>)</w:t>
      </w:r>
      <w:r w:rsidR="007E7205">
        <w:rPr>
          <w:b/>
          <w:bCs/>
          <w:noProof w:val="0"/>
          <w:color w:val="00B050"/>
        </w:rPr>
        <w:t xml:space="preserve"> </w:t>
      </w:r>
      <w:r w:rsidR="006B3775">
        <w:rPr>
          <w:b/>
          <w:bCs/>
          <w:noProof w:val="0"/>
          <w:color w:val="00B050"/>
        </w:rPr>
        <w:t xml:space="preserve">– </w:t>
      </w:r>
      <w:r w:rsidR="006B3775" w:rsidRPr="00571CC7">
        <w:rPr>
          <w:noProof w:val="0"/>
          <w:color w:val="00B050"/>
        </w:rPr>
        <w:t>especially for SM</w:t>
      </w:r>
      <w:r w:rsidR="00571CC7">
        <w:rPr>
          <w:noProof w:val="0"/>
          <w:color w:val="00B050"/>
        </w:rPr>
        <w:t xml:space="preserve">. </w:t>
      </w:r>
    </w:p>
    <w:p w:rsidR="00F62357" w:rsidRPr="007B4D74" w:rsidRDefault="00DD2518" w:rsidP="00E81884">
      <w:pPr>
        <w:spacing w:before="360"/>
        <w:rPr>
          <w:noProof w:val="0"/>
          <w:color w:val="000000"/>
        </w:rPr>
      </w:pPr>
      <w:r w:rsidRPr="00DD2518">
        <w:rPr>
          <w:noProof w:val="0"/>
          <w:color w:val="000000"/>
        </w:rPr>
        <w:t>PROPOSAL FOR DISCUSSION</w:t>
      </w:r>
      <w:r w:rsidR="00EE4789" w:rsidRPr="007B4D74">
        <w:rPr>
          <w:noProof w:val="0"/>
          <w:color w:val="000000"/>
        </w:rPr>
        <w:t xml:space="preserve">: </w:t>
      </w:r>
      <w:r w:rsidR="00CF179C" w:rsidRPr="007B4D74">
        <w:rPr>
          <w:noProof w:val="0"/>
          <w:color w:val="000000"/>
        </w:rPr>
        <w:t>New tools for participatory evaluation</w:t>
      </w:r>
      <w:r w:rsidR="00CD12C1" w:rsidRPr="007B4D74">
        <w:rPr>
          <w:noProof w:val="0"/>
          <w:color w:val="000000"/>
        </w:rPr>
        <w:t>:</w:t>
      </w:r>
    </w:p>
    <w:p w:rsidR="00CD669D" w:rsidRPr="00606255" w:rsidRDefault="00922CE4" w:rsidP="00CD669D">
      <w:pPr>
        <w:pStyle w:val="Odstavekseznama"/>
        <w:numPr>
          <w:ilvl w:val="0"/>
          <w:numId w:val="1"/>
        </w:numPr>
        <w:ind w:left="714" w:hanging="357"/>
        <w:contextualSpacing w:val="0"/>
        <w:rPr>
          <w:noProof w:val="0"/>
        </w:rPr>
      </w:pPr>
      <w:r w:rsidRPr="007B4D74">
        <w:rPr>
          <w:noProof w:val="0"/>
          <w:color w:val="000000"/>
        </w:rPr>
        <w:t xml:space="preserve">Are most </w:t>
      </w:r>
      <w:r w:rsidRPr="007B4D74">
        <w:rPr>
          <w:b/>
          <w:bCs/>
          <w:noProof w:val="0"/>
          <w:color w:val="000000"/>
        </w:rPr>
        <w:t xml:space="preserve">valuable for </w:t>
      </w:r>
      <w:r>
        <w:t xml:space="preserve">answering </w:t>
      </w:r>
      <w:r w:rsidRPr="001773AC">
        <w:t>rather</w:t>
      </w:r>
      <w:r w:rsidRPr="007B4D74">
        <w:rPr>
          <w:b/>
          <w:bCs/>
          <w:noProof w:val="0"/>
          <w:color w:val="000000"/>
        </w:rPr>
        <w:t xml:space="preserve"> limited evaluation questions</w:t>
      </w:r>
      <w:r w:rsidRPr="007B4D74">
        <w:rPr>
          <w:noProof w:val="0"/>
          <w:color w:val="000000"/>
        </w:rPr>
        <w:t xml:space="preserve">. They are </w:t>
      </w:r>
      <w:r w:rsidRPr="007B4D74">
        <w:rPr>
          <w:b/>
          <w:bCs/>
          <w:noProof w:val="0"/>
          <w:color w:val="000000"/>
        </w:rPr>
        <w:t>not generic models</w:t>
      </w:r>
      <w:r w:rsidRPr="007B4D74">
        <w:rPr>
          <w:noProof w:val="0"/>
          <w:color w:val="000000"/>
        </w:rPr>
        <w:t xml:space="preserve"> </w:t>
      </w:r>
      <w:r w:rsidRPr="007B4D74">
        <w:rPr>
          <w:noProof w:val="0"/>
          <w:color w:val="000000"/>
          <w:u w:val="single"/>
        </w:rPr>
        <w:t>for framing participatory evaluation</w:t>
      </w:r>
      <w:r w:rsidRPr="007B4D74">
        <w:rPr>
          <w:noProof w:val="0"/>
          <w:color w:val="000000"/>
        </w:rPr>
        <w:t>.</w:t>
      </w:r>
    </w:p>
    <w:p w:rsidR="008D2138" w:rsidRDefault="004B73AB" w:rsidP="008D2138">
      <w:pPr>
        <w:pStyle w:val="Odstavekseznama"/>
        <w:numPr>
          <w:ilvl w:val="0"/>
          <w:numId w:val="1"/>
        </w:numPr>
        <w:ind w:left="714" w:hanging="357"/>
        <w:contextualSpacing w:val="0"/>
        <w:rPr>
          <w:noProof w:val="0"/>
          <w:color w:val="C00000"/>
        </w:rPr>
      </w:pPr>
      <w:r>
        <w:rPr>
          <w:noProof w:val="0"/>
          <w:color w:val="00B050"/>
        </w:rPr>
        <w:t xml:space="preserve">Are </w:t>
      </w:r>
      <w:r w:rsidR="006C39FC">
        <w:rPr>
          <w:b/>
          <w:bCs/>
          <w:noProof w:val="0"/>
          <w:color w:val="00B050"/>
        </w:rPr>
        <w:t xml:space="preserve">very </w:t>
      </w:r>
      <w:r w:rsidRPr="004B73AB">
        <w:rPr>
          <w:b/>
          <w:bCs/>
          <w:noProof w:val="0"/>
          <w:color w:val="00B050"/>
        </w:rPr>
        <w:t>constrained aggregation procedures</w:t>
      </w:r>
      <w:r w:rsidRPr="006A7E7A">
        <w:rPr>
          <w:noProof w:val="0"/>
          <w:color w:val="00B050"/>
        </w:rPr>
        <w:t xml:space="preserve"> so they cannot be</w:t>
      </w:r>
      <w:r>
        <w:rPr>
          <w:noProof w:val="0"/>
          <w:color w:val="00B050"/>
        </w:rPr>
        <w:t>come</w:t>
      </w:r>
      <w:r w:rsidRPr="006A7E7A">
        <w:rPr>
          <w:noProof w:val="0"/>
          <w:color w:val="00B050"/>
        </w:rPr>
        <w:t xml:space="preserve"> fully effective in provision of collective good.</w:t>
      </w:r>
    </w:p>
    <w:p w:rsidR="00606255" w:rsidRPr="008D2138" w:rsidRDefault="008D2138" w:rsidP="008D2138">
      <w:pPr>
        <w:pStyle w:val="Odstavekseznama"/>
        <w:numPr>
          <w:ilvl w:val="0"/>
          <w:numId w:val="1"/>
        </w:numPr>
        <w:ind w:left="714" w:hanging="357"/>
        <w:contextualSpacing w:val="0"/>
        <w:rPr>
          <w:noProof w:val="0"/>
          <w:color w:val="C00000"/>
        </w:rPr>
      </w:pPr>
      <w:r w:rsidRPr="008D2138">
        <w:t xml:space="preserve">These are </w:t>
      </w:r>
      <w:r w:rsidRPr="00F635AD">
        <w:rPr>
          <w:b/>
        </w:rPr>
        <w:t>support tools</w:t>
      </w:r>
      <w:r w:rsidRPr="008D2138">
        <w:t xml:space="preserve"> that should not be used independently except in special cases, </w:t>
      </w:r>
      <w:r>
        <w:t xml:space="preserve">when </w:t>
      </w:r>
      <w:r w:rsidRPr="008D2138">
        <w:t xml:space="preserve">their </w:t>
      </w:r>
      <w:r w:rsidRPr="00F635AD">
        <w:rPr>
          <w:b/>
        </w:rPr>
        <w:t>scope is strictly limited</w:t>
      </w:r>
      <w:r w:rsidRPr="008D2138">
        <w:t>.</w:t>
      </w:r>
    </w:p>
    <w:p w:rsidR="00ED7A5E" w:rsidRDefault="00ED7A5E">
      <w:pPr>
        <w:spacing w:before="0" w:after="160" w:line="259" w:lineRule="auto"/>
      </w:pPr>
      <w:bookmarkStart w:id="2" w:name="_Toc145405099"/>
      <w:r>
        <w:br w:type="page"/>
      </w:r>
    </w:p>
    <w:p w:rsidR="00E063A8" w:rsidRPr="00B93526" w:rsidRDefault="00C96BB3" w:rsidP="003E7A8B">
      <w:pPr>
        <w:spacing w:before="240"/>
        <w:outlineLvl w:val="0"/>
        <w:rPr>
          <w:sz w:val="32"/>
        </w:rPr>
      </w:pPr>
      <w:r w:rsidRPr="00B93526">
        <w:rPr>
          <w:sz w:val="32"/>
        </w:rPr>
        <w:lastRenderedPageBreak/>
        <w:t xml:space="preserve">IV </w:t>
      </w:r>
      <w:r w:rsidR="00822761" w:rsidRPr="00B93526">
        <w:rPr>
          <w:sz w:val="32"/>
        </w:rPr>
        <w:t xml:space="preserve">NERELEVANTNO JE RELEVANTNO </w:t>
      </w:r>
      <w:r w:rsidR="007379DB" w:rsidRPr="00B93526">
        <w:rPr>
          <w:sz w:val="32"/>
        </w:rPr>
        <w:t>(GeoERA)</w:t>
      </w:r>
      <w:bookmarkEnd w:id="2"/>
    </w:p>
    <w:p w:rsidR="00E063A8" w:rsidRPr="00B05ACF" w:rsidRDefault="00E063A8" w:rsidP="003E7A8B">
      <w:pPr>
        <w:rPr>
          <w:rStyle w:val="q4iawc"/>
          <w:rFonts w:cstheme="minorHAnsi"/>
        </w:rPr>
      </w:pPr>
      <w:r w:rsidRPr="00B05ACF">
        <w:rPr>
          <w:rFonts w:cstheme="minorHAnsi"/>
        </w:rPr>
        <w:t xml:space="preserve">Primer ponazori, kako </w:t>
      </w:r>
      <w:r w:rsidRPr="00DF1E7D">
        <w:rPr>
          <w:rFonts w:cstheme="minorHAnsi"/>
          <w:b/>
          <w:bCs/>
        </w:rPr>
        <w:t>nekaj sprva nevidnega</w:t>
      </w:r>
      <w:r w:rsidRPr="00B05ACF">
        <w:rPr>
          <w:rFonts w:cstheme="minorHAnsi"/>
        </w:rPr>
        <w:t xml:space="preserve"> </w:t>
      </w:r>
      <w:r w:rsidR="00CA761B">
        <w:rPr>
          <w:rFonts w:cstheme="minorHAnsi"/>
        </w:rPr>
        <w:t>(n</w:t>
      </w:r>
      <w:r w:rsidR="000D68ED">
        <w:rPr>
          <w:rFonts w:cstheme="minorHAnsi"/>
        </w:rPr>
        <w:t>.r.</w:t>
      </w:r>
      <w:r w:rsidR="00CA761B">
        <w:rPr>
          <w:rFonts w:cstheme="minorHAnsi"/>
        </w:rPr>
        <w:t xml:space="preserve">) </w:t>
      </w:r>
      <w:r w:rsidRPr="00B05ACF">
        <w:rPr>
          <w:rFonts w:cstheme="minorHAnsi"/>
        </w:rPr>
        <w:t xml:space="preserve">po prehodu </w:t>
      </w:r>
      <w:r w:rsidRPr="00B05ACF">
        <w:rPr>
          <w:rStyle w:val="q4iawc"/>
          <w:rFonts w:cstheme="minorHAnsi"/>
        </w:rPr>
        <w:t xml:space="preserve">skozi evalvacijski postopek ne le </w:t>
      </w:r>
      <w:r w:rsidRPr="00DF1E7D">
        <w:rPr>
          <w:rStyle w:val="q4iawc"/>
          <w:rFonts w:cstheme="minorHAnsi"/>
          <w:b/>
          <w:bCs/>
        </w:rPr>
        <w:t>postane vidno</w:t>
      </w:r>
      <w:r w:rsidRPr="00B05ACF">
        <w:rPr>
          <w:rStyle w:val="q4iawc"/>
          <w:rFonts w:cstheme="minorHAnsi"/>
        </w:rPr>
        <w:t>, ampak tudi vpliva</w:t>
      </w:r>
      <w:r w:rsidR="00446740">
        <w:rPr>
          <w:rStyle w:val="q4iawc"/>
          <w:rFonts w:cstheme="minorHAnsi"/>
        </w:rPr>
        <w:t xml:space="preserve"> na </w:t>
      </w:r>
      <w:r w:rsidRPr="00B05ACF">
        <w:rPr>
          <w:rStyle w:val="q4iawc"/>
          <w:rFonts w:cstheme="minorHAnsi"/>
        </w:rPr>
        <w:t>ugotovit</w:t>
      </w:r>
      <w:r w:rsidR="00F344AC">
        <w:rPr>
          <w:rStyle w:val="q4iawc"/>
          <w:rFonts w:cstheme="minorHAnsi"/>
        </w:rPr>
        <w:t>v</w:t>
      </w:r>
      <w:r w:rsidR="00DF1E7D">
        <w:rPr>
          <w:rStyle w:val="q4iawc"/>
          <w:rFonts w:cstheme="minorHAnsi"/>
        </w:rPr>
        <w:t>e</w:t>
      </w:r>
      <w:r w:rsidRPr="00B05ACF">
        <w:rPr>
          <w:rStyle w:val="q4iawc"/>
          <w:rFonts w:cstheme="minorHAnsi"/>
        </w:rPr>
        <w:t xml:space="preserve"> </w:t>
      </w:r>
      <w:r w:rsidR="00DE470D">
        <w:rPr>
          <w:rStyle w:val="q4iawc"/>
          <w:rFonts w:cstheme="minorHAnsi"/>
        </w:rPr>
        <w:t>vrednotenj</w:t>
      </w:r>
      <w:r w:rsidR="00F344AC">
        <w:rPr>
          <w:rStyle w:val="q4iawc"/>
          <w:rFonts w:cstheme="minorHAnsi"/>
        </w:rPr>
        <w:t>a</w:t>
      </w:r>
      <w:r w:rsidRPr="00B05ACF">
        <w:rPr>
          <w:rFonts w:cstheme="minorHAnsi"/>
          <w:color w:val="7030A0"/>
        </w:rPr>
        <w:t xml:space="preserve">. </w:t>
      </w:r>
    </w:p>
    <w:p w:rsidR="00FB7188" w:rsidRDefault="00B31B7F" w:rsidP="00FB7188">
      <w:pPr>
        <w:pStyle w:val="Odstavekseznama"/>
        <w:numPr>
          <w:ilvl w:val="0"/>
          <w:numId w:val="1"/>
        </w:numPr>
        <w:ind w:left="426"/>
        <w:rPr>
          <w:rFonts w:cstheme="minorHAnsi"/>
        </w:rPr>
      </w:pPr>
      <w:r w:rsidRPr="0002091C">
        <w:t>Klasičen pogled</w:t>
      </w:r>
      <w:r w:rsidR="001F43BE">
        <w:rPr>
          <w:rFonts w:cstheme="minorHAnsi"/>
          <w:u w:val="single"/>
        </w:rPr>
        <w:t xml:space="preserve"> na GeoERA</w:t>
      </w:r>
      <w:r w:rsidRPr="00F344AC">
        <w:t xml:space="preserve">, </w:t>
      </w:r>
      <w:r w:rsidRPr="00F344AC">
        <w:rPr>
          <w:i/>
          <w:iCs/>
        </w:rPr>
        <w:t>result-based</w:t>
      </w:r>
      <w:r w:rsidR="00C15BF1">
        <w:rPr>
          <w:rFonts w:cstheme="minorHAnsi"/>
        </w:rPr>
        <w:t xml:space="preserve">: </w:t>
      </w:r>
      <w:r w:rsidR="00E063A8" w:rsidRPr="00C15BF1">
        <w:rPr>
          <w:rFonts w:cstheme="minorHAnsi"/>
        </w:rPr>
        <w:t xml:space="preserve">Vrednotenje </w:t>
      </w:r>
      <w:r w:rsidR="00E063A8" w:rsidRPr="00C15BF1">
        <w:rPr>
          <w:rFonts w:cstheme="minorHAnsi"/>
          <w:b/>
        </w:rPr>
        <w:t>predpisanih kazalnikov učinkov</w:t>
      </w:r>
      <w:r w:rsidR="00E063A8" w:rsidRPr="00C15BF1">
        <w:rPr>
          <w:rFonts w:cstheme="minorHAnsi"/>
        </w:rPr>
        <w:t xml:space="preserve"> je dokazalo, da je krovni projekt </w:t>
      </w:r>
      <w:r w:rsidR="00E063A8" w:rsidRPr="00302927">
        <w:rPr>
          <w:rFonts w:cstheme="minorHAnsi"/>
          <w:u w:val="single"/>
        </w:rPr>
        <w:t>opazno presegel zastavljene cilje</w:t>
      </w:r>
      <w:r w:rsidR="00E063A8" w:rsidRPr="00C15BF1">
        <w:rPr>
          <w:rFonts w:cstheme="minorHAnsi"/>
        </w:rPr>
        <w:t xml:space="preserve"> v vseh ključnih kriterijih vrednotenja, v večini ožjih projektov kot tudi v vseh glavnih temah, najbolj pa ravno v tisti, ki je bila najbolj povezovalna. Naknadno vrednotenje je širši projekt kot celoto in po večini sestavin </w:t>
      </w:r>
      <w:r w:rsidR="00E063A8" w:rsidRPr="00026CA2">
        <w:rPr>
          <w:rFonts w:cstheme="minorHAnsi"/>
          <w:u w:val="single"/>
        </w:rPr>
        <w:t>zaradi preseženih rezultatov ocenilo z oceno odlično</w:t>
      </w:r>
      <w:r w:rsidR="00E063A8" w:rsidRPr="00C15BF1">
        <w:rPr>
          <w:rFonts w:cstheme="minorHAnsi"/>
        </w:rPr>
        <w:t xml:space="preserve">. </w:t>
      </w:r>
    </w:p>
    <w:p w:rsidR="004F7323" w:rsidRPr="00FB7188" w:rsidRDefault="002074CA" w:rsidP="00FB7188">
      <w:pPr>
        <w:pStyle w:val="Odstavekseznama"/>
        <w:numPr>
          <w:ilvl w:val="0"/>
          <w:numId w:val="1"/>
        </w:numPr>
        <w:ind w:left="426"/>
        <w:rPr>
          <w:rFonts w:cstheme="minorHAnsi"/>
        </w:rPr>
      </w:pPr>
      <w:r>
        <w:rPr>
          <w:rFonts w:cstheme="minorHAnsi"/>
          <w:u w:val="single"/>
        </w:rPr>
        <w:t>Mrežno vrednotenje</w:t>
      </w:r>
      <w:r w:rsidR="00C15BF1" w:rsidRPr="00FB7188">
        <w:rPr>
          <w:rFonts w:cstheme="minorHAnsi"/>
        </w:rPr>
        <w:t xml:space="preserve">: </w:t>
      </w:r>
    </w:p>
    <w:p w:rsidR="004F7323" w:rsidRDefault="004F7323" w:rsidP="00FB7188">
      <w:pPr>
        <w:pStyle w:val="Odstavekseznama"/>
        <w:numPr>
          <w:ilvl w:val="0"/>
          <w:numId w:val="12"/>
        </w:numPr>
        <w:ind w:left="851"/>
        <w:rPr>
          <w:rFonts w:cstheme="minorHAnsi"/>
        </w:rPr>
      </w:pPr>
      <w:r w:rsidRPr="000402D5">
        <w:rPr>
          <w:rFonts w:cstheme="minorHAnsi"/>
        </w:rPr>
        <w:t xml:space="preserve">ERA-NET </w:t>
      </w:r>
      <w:r>
        <w:rPr>
          <w:rFonts w:cstheme="minorHAnsi"/>
        </w:rPr>
        <w:t>ne opredeli</w:t>
      </w:r>
      <w:r w:rsidR="00A50F2D">
        <w:rPr>
          <w:rFonts w:cstheme="minorHAnsi"/>
        </w:rPr>
        <w:t xml:space="preserve">, kako </w:t>
      </w:r>
      <w:r>
        <w:rPr>
          <w:rFonts w:cstheme="minorHAnsi"/>
          <w:b/>
        </w:rPr>
        <w:t>vrednot</w:t>
      </w:r>
      <w:r w:rsidR="00A50F2D">
        <w:rPr>
          <w:rFonts w:cstheme="minorHAnsi"/>
          <w:b/>
        </w:rPr>
        <w:t xml:space="preserve">iti mreže </w:t>
      </w:r>
      <w:r w:rsidR="00A50F2D" w:rsidRPr="00A50F2D">
        <w:rPr>
          <w:rFonts w:cstheme="minorHAnsi"/>
          <w:bCs/>
        </w:rPr>
        <w:t>(razen linearno)</w:t>
      </w:r>
      <w:r w:rsidRPr="000402D5">
        <w:rPr>
          <w:rFonts w:cstheme="minorHAnsi"/>
        </w:rPr>
        <w:t>.</w:t>
      </w:r>
    </w:p>
    <w:p w:rsidR="00E07473" w:rsidRDefault="0070149D" w:rsidP="00E07473">
      <w:pPr>
        <w:pStyle w:val="Odstavekseznama"/>
        <w:numPr>
          <w:ilvl w:val="0"/>
          <w:numId w:val="12"/>
        </w:numPr>
        <w:ind w:left="851"/>
        <w:rPr>
          <w:rFonts w:cstheme="minorHAnsi"/>
        </w:rPr>
      </w:pPr>
      <w:r>
        <w:rPr>
          <w:rFonts w:cstheme="minorHAnsi"/>
        </w:rPr>
        <w:t xml:space="preserve">Vrednotenje </w:t>
      </w:r>
      <w:r w:rsidR="004F7323">
        <w:rPr>
          <w:rFonts w:cstheme="minorHAnsi"/>
        </w:rPr>
        <w:t xml:space="preserve">GeoERA </w:t>
      </w:r>
      <w:r w:rsidR="007B7B90">
        <w:rPr>
          <w:rFonts w:cstheme="minorHAnsi"/>
        </w:rPr>
        <w:t xml:space="preserve">uporabi </w:t>
      </w:r>
      <w:r w:rsidR="004F7323" w:rsidRPr="00C9669D">
        <w:rPr>
          <w:rFonts w:cstheme="minorHAnsi"/>
          <w:b/>
        </w:rPr>
        <w:t>inovativen pristop</w:t>
      </w:r>
      <w:r w:rsidR="00933129">
        <w:rPr>
          <w:rFonts w:cstheme="minorHAnsi"/>
          <w:b/>
        </w:rPr>
        <w:t xml:space="preserve"> </w:t>
      </w:r>
      <w:r w:rsidR="00933129" w:rsidRPr="00933129">
        <w:rPr>
          <w:rFonts w:cstheme="minorHAnsi"/>
          <w:bCs/>
        </w:rPr>
        <w:t>(</w:t>
      </w:r>
      <w:r w:rsidR="00933129" w:rsidRPr="007C58C3">
        <w:rPr>
          <w:rFonts w:cstheme="minorHAnsi"/>
          <w:bCs/>
          <w:u w:val="single"/>
        </w:rPr>
        <w:t>mreže vrednotiti mrežno</w:t>
      </w:r>
      <w:r w:rsidR="00933129" w:rsidRPr="00933129">
        <w:rPr>
          <w:rFonts w:cstheme="minorHAnsi"/>
          <w:bCs/>
        </w:rPr>
        <w:t>)</w:t>
      </w:r>
      <w:r w:rsidR="004F7323">
        <w:rPr>
          <w:rFonts w:cstheme="minorHAnsi"/>
        </w:rPr>
        <w:t xml:space="preserve">: </w:t>
      </w:r>
      <w:r w:rsidR="004F7323" w:rsidRPr="00474CED">
        <w:rPr>
          <w:rFonts w:cstheme="minorHAnsi"/>
          <w:b/>
          <w:bCs/>
        </w:rPr>
        <w:t>V</w:t>
      </w:r>
      <w:r w:rsidR="00E063A8" w:rsidRPr="00474CED">
        <w:rPr>
          <w:rFonts w:cstheme="minorHAnsi"/>
          <w:b/>
          <w:bCs/>
        </w:rPr>
        <w:t>odje ožjih projektov</w:t>
      </w:r>
      <w:r w:rsidR="00E063A8" w:rsidRPr="004F7323">
        <w:rPr>
          <w:rFonts w:cstheme="minorHAnsi"/>
        </w:rPr>
        <w:t xml:space="preserve"> </w:t>
      </w:r>
      <w:r w:rsidR="004F7323">
        <w:rPr>
          <w:rFonts w:cstheme="minorHAnsi"/>
        </w:rPr>
        <w:t xml:space="preserve">so </w:t>
      </w:r>
      <w:r w:rsidR="00E063A8" w:rsidRPr="004F7323">
        <w:rPr>
          <w:rFonts w:cstheme="minorHAnsi"/>
        </w:rPr>
        <w:t xml:space="preserve">v posebnem vprašalniku ocenili svoje prispevke k trem glavnim tematskim ciljem krovnega projekta. Podrobni odgovori </w:t>
      </w:r>
      <w:r w:rsidR="00C9669D">
        <w:rPr>
          <w:rFonts w:cstheme="minorHAnsi"/>
        </w:rPr>
        <w:t>(</w:t>
      </w:r>
      <w:r w:rsidR="00C9669D" w:rsidRPr="00D71D95">
        <w:rPr>
          <w:rFonts w:cstheme="minorHAnsi"/>
          <w:u w:val="single"/>
        </w:rPr>
        <w:t>14 projektov x 19 kriterijev ocenjevanja</w:t>
      </w:r>
      <w:r w:rsidR="00C9669D">
        <w:rPr>
          <w:rFonts w:cstheme="minorHAnsi"/>
        </w:rPr>
        <w:t xml:space="preserve">) </w:t>
      </w:r>
      <w:r w:rsidR="00E063A8" w:rsidRPr="004F7323">
        <w:rPr>
          <w:rFonts w:cstheme="minorHAnsi"/>
        </w:rPr>
        <w:t xml:space="preserve">so bili agregirani v kvadratno </w:t>
      </w:r>
      <w:r w:rsidR="00E063A8" w:rsidRPr="00E07473">
        <w:rPr>
          <w:rFonts w:cstheme="minorHAnsi"/>
          <w:u w:val="single"/>
        </w:rPr>
        <w:t>evalvacijsko matriko 3˟3</w:t>
      </w:r>
      <w:r w:rsidR="00E063A8" w:rsidRPr="004F7323">
        <w:rPr>
          <w:rFonts w:cstheme="minorHAnsi"/>
        </w:rPr>
        <w:t xml:space="preserve"> (doseženi učinki izveden</w:t>
      </w:r>
      <w:r w:rsidR="00724E75">
        <w:rPr>
          <w:rFonts w:cstheme="minorHAnsi"/>
        </w:rPr>
        <w:t>ih</w:t>
      </w:r>
      <w:r w:rsidR="00E063A8" w:rsidRPr="004F7323">
        <w:rPr>
          <w:rFonts w:cstheme="minorHAnsi"/>
        </w:rPr>
        <w:t xml:space="preserve"> </w:t>
      </w:r>
      <w:r w:rsidR="0029035E">
        <w:rPr>
          <w:rFonts w:cstheme="minorHAnsi"/>
        </w:rPr>
        <w:t xml:space="preserve">tematskih </w:t>
      </w:r>
      <w:r w:rsidR="00E063A8" w:rsidRPr="004F7323">
        <w:rPr>
          <w:rFonts w:cstheme="minorHAnsi"/>
        </w:rPr>
        <w:t>aktivnosti</w:t>
      </w:r>
      <w:r w:rsidR="00724E75">
        <w:rPr>
          <w:rFonts w:cstheme="minorHAnsi"/>
        </w:rPr>
        <w:t xml:space="preserve"> </w:t>
      </w:r>
      <w:r w:rsidR="00724E75" w:rsidRPr="004F7323">
        <w:rPr>
          <w:rFonts w:cstheme="minorHAnsi"/>
        </w:rPr>
        <w:t>po treh vodilnih temah</w:t>
      </w:r>
      <w:r w:rsidR="00E063A8" w:rsidRPr="004F7323">
        <w:rPr>
          <w:rFonts w:cstheme="minorHAnsi"/>
        </w:rPr>
        <w:t>).</w:t>
      </w:r>
    </w:p>
    <w:p w:rsidR="00E07473" w:rsidRPr="00E07473" w:rsidRDefault="00E07473" w:rsidP="00B65BE8">
      <w:pPr>
        <w:rPr>
          <w:rStyle w:val="q4iawc"/>
          <w:rFonts w:cstheme="minorHAnsi"/>
        </w:rPr>
      </w:pPr>
      <w:r w:rsidRPr="00B65BE8">
        <w:rPr>
          <w:rFonts w:cstheme="minorHAnsi"/>
          <w:b/>
          <w:bCs/>
        </w:rPr>
        <w:t>Ugotovitve</w:t>
      </w:r>
      <w:r w:rsidRPr="00E07473">
        <w:rPr>
          <w:rFonts w:cstheme="minorHAnsi"/>
        </w:rPr>
        <w:t xml:space="preserve">: </w:t>
      </w:r>
      <w:r w:rsidRPr="00E07473">
        <w:rPr>
          <w:rStyle w:val="viiyi"/>
          <w:rFonts w:cstheme="minorHAnsi"/>
        </w:rPr>
        <w:t>O</w:t>
      </w:r>
      <w:r w:rsidRPr="00E07473">
        <w:rPr>
          <w:rStyle w:val="q4iawc"/>
          <w:rFonts w:cstheme="minorHAnsi"/>
        </w:rPr>
        <w:t xml:space="preserve">d 25% do 100% možnih medtematskih učinkov </w:t>
      </w:r>
      <w:r w:rsidR="00F2289C">
        <w:rPr>
          <w:rStyle w:val="q4iawc"/>
          <w:rFonts w:cstheme="minorHAnsi"/>
        </w:rPr>
        <w:t>(</w:t>
      </w:r>
      <w:r w:rsidR="00F2289C" w:rsidRPr="00F2289C">
        <w:rPr>
          <w:rStyle w:val="q4iawc"/>
          <w:rFonts w:cstheme="minorHAnsi"/>
          <w:shd w:val="clear" w:color="auto" w:fill="D9D9D9" w:themeFill="background1" w:themeFillShade="D9"/>
        </w:rPr>
        <w:t xml:space="preserve">siva polja </w:t>
      </w:r>
      <w:r w:rsidR="00F2289C">
        <w:rPr>
          <w:rStyle w:val="q4iawc"/>
          <w:rFonts w:cstheme="minorHAnsi"/>
        </w:rPr>
        <w:t xml:space="preserve">vMatriki) </w:t>
      </w:r>
      <w:r w:rsidRPr="00E07473">
        <w:rPr>
          <w:rStyle w:val="q4iawc"/>
          <w:rFonts w:cstheme="minorHAnsi"/>
        </w:rPr>
        <w:t>je ocenjenih kot nerelevantnih (n.r.)</w:t>
      </w:r>
      <w:r w:rsidR="0029035E">
        <w:rPr>
          <w:rStyle w:val="q4iawc"/>
          <w:rFonts w:cstheme="minorHAnsi"/>
        </w:rPr>
        <w:t xml:space="preserve">. </w:t>
      </w:r>
    </w:p>
    <w:p w:rsidR="006A0DB5" w:rsidRPr="000402D5" w:rsidRDefault="006A0DB5" w:rsidP="006A0DB5">
      <w:pPr>
        <w:rPr>
          <w:rFonts w:cstheme="minorHAnsi"/>
          <w:color w:val="000000"/>
          <w:szCs w:val="24"/>
          <w:lang w:eastAsia="en-GB"/>
        </w:rPr>
      </w:pPr>
      <w:r w:rsidRPr="0061236F">
        <w:rPr>
          <w:rFonts w:cstheme="minorHAnsi"/>
          <w:b/>
          <w:color w:val="000000"/>
          <w:lang w:eastAsia="en-GB"/>
        </w:rPr>
        <w:t xml:space="preserve">Matrika medtematskih </w:t>
      </w:r>
      <w:r>
        <w:rPr>
          <w:rFonts w:cstheme="minorHAnsi"/>
          <w:b/>
          <w:color w:val="000000"/>
          <w:lang w:eastAsia="en-GB"/>
        </w:rPr>
        <w:t>povezav</w:t>
      </w:r>
      <w:r w:rsidRPr="000402D5">
        <w:rPr>
          <w:rFonts w:cstheme="minorHAnsi"/>
          <w:color w:val="000000"/>
          <w:szCs w:val="24"/>
          <w:lang w:eastAsia="en-GB"/>
        </w:rPr>
        <w:t xml:space="preserve">, </w:t>
      </w:r>
      <w:r w:rsidR="005B3DD1">
        <w:rPr>
          <w:rFonts w:cstheme="minorHAnsi"/>
          <w:color w:val="000000"/>
          <w:szCs w:val="24"/>
          <w:lang w:eastAsia="en-GB"/>
        </w:rPr>
        <w:t xml:space="preserve">ki so ocenjene kot relevantne, </w:t>
      </w:r>
      <w:r w:rsidRPr="000402D5">
        <w:rPr>
          <w:rFonts w:cstheme="minorHAnsi"/>
          <w:color w:val="000000"/>
          <w:szCs w:val="24"/>
          <w:lang w:eastAsia="en-GB"/>
        </w:rPr>
        <w:t>% o</w:t>
      </w:r>
      <w:r w:rsidR="00ED0C59">
        <w:rPr>
          <w:rFonts w:cstheme="minorHAnsi"/>
          <w:color w:val="000000"/>
          <w:szCs w:val="24"/>
          <w:lang w:eastAsia="en-GB"/>
        </w:rPr>
        <w:t>d števila</w:t>
      </w:r>
      <w:r>
        <w:rPr>
          <w:rFonts w:cstheme="minorHAnsi"/>
          <w:color w:val="000000"/>
          <w:szCs w:val="24"/>
          <w:lang w:eastAsia="en-GB"/>
        </w:rPr>
        <w:t xml:space="preserve"> ožjih projektov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369"/>
        <w:gridCol w:w="1977"/>
        <w:gridCol w:w="2369"/>
        <w:gridCol w:w="2347"/>
      </w:tblGrid>
      <w:tr w:rsidR="006A0DB5" w:rsidRPr="000402D5" w:rsidTr="00583B91">
        <w:trPr>
          <w:trHeight w:val="300"/>
        </w:trPr>
        <w:tc>
          <w:tcPr>
            <w:tcW w:w="1307" w:type="pct"/>
            <w:noWrap/>
            <w:hideMark/>
          </w:tcPr>
          <w:p w:rsidR="006A0DB5" w:rsidRPr="000402D5" w:rsidRDefault="006A0DB5" w:rsidP="00FB7188">
            <w:pPr>
              <w:spacing w:before="60" w:after="60"/>
              <w:rPr>
                <w:rFonts w:cstheme="minorHAnsi"/>
                <w:sz w:val="20"/>
                <w:lang w:eastAsia="en-GB"/>
              </w:rPr>
            </w:pPr>
          </w:p>
        </w:tc>
        <w:tc>
          <w:tcPr>
            <w:tcW w:w="1091" w:type="pct"/>
            <w:noWrap/>
            <w:hideMark/>
          </w:tcPr>
          <w:p w:rsidR="006A0DB5" w:rsidRPr="000402D5" w:rsidRDefault="0048163B" w:rsidP="00FB7188">
            <w:pPr>
              <w:spacing w:before="60" w:after="60"/>
              <w:jc w:val="center"/>
              <w:rPr>
                <w:rFonts w:cstheme="minorHAnsi"/>
                <w:color w:val="000000"/>
                <w:szCs w:val="24"/>
                <w:lang w:eastAsia="en-GB"/>
              </w:rPr>
            </w:pPr>
            <w:r w:rsidRPr="000402D5">
              <w:rPr>
                <w:rFonts w:cstheme="minorHAnsi"/>
                <w:color w:val="000000"/>
                <w:szCs w:val="24"/>
                <w:lang w:eastAsia="en-GB"/>
              </w:rPr>
              <w:t>G</w:t>
            </w:r>
            <w:r>
              <w:rPr>
                <w:rFonts w:cstheme="minorHAnsi"/>
                <w:color w:val="000000"/>
                <w:szCs w:val="24"/>
                <w:lang w:eastAsia="en-GB"/>
              </w:rPr>
              <w:t>eo</w:t>
            </w:r>
            <w:r w:rsidRPr="000402D5">
              <w:rPr>
                <w:rFonts w:cstheme="minorHAnsi"/>
                <w:color w:val="000000"/>
                <w:szCs w:val="24"/>
                <w:lang w:eastAsia="en-GB"/>
              </w:rPr>
              <w:t>E</w:t>
            </w:r>
            <w:r>
              <w:rPr>
                <w:rFonts w:cstheme="minorHAnsi"/>
                <w:color w:val="000000"/>
                <w:szCs w:val="24"/>
                <w:lang w:eastAsia="en-GB"/>
              </w:rPr>
              <w:t>nergija</w:t>
            </w:r>
          </w:p>
        </w:tc>
        <w:tc>
          <w:tcPr>
            <w:tcW w:w="1307" w:type="pct"/>
            <w:noWrap/>
            <w:hideMark/>
          </w:tcPr>
          <w:p w:rsidR="006A0DB5" w:rsidRPr="000402D5" w:rsidRDefault="0048163B" w:rsidP="00FB7188">
            <w:pPr>
              <w:spacing w:before="60" w:after="60"/>
              <w:jc w:val="center"/>
              <w:rPr>
                <w:rFonts w:cstheme="minorHAnsi"/>
                <w:color w:val="000000"/>
                <w:szCs w:val="24"/>
                <w:lang w:eastAsia="en-GB"/>
              </w:rPr>
            </w:pPr>
            <w:r w:rsidRPr="000402D5">
              <w:rPr>
                <w:rFonts w:cstheme="minorHAnsi"/>
                <w:color w:val="000000"/>
                <w:szCs w:val="24"/>
                <w:lang w:eastAsia="en-GB"/>
              </w:rPr>
              <w:t>G</w:t>
            </w:r>
            <w:r>
              <w:rPr>
                <w:rFonts w:cstheme="minorHAnsi"/>
                <w:color w:val="000000"/>
                <w:szCs w:val="24"/>
                <w:lang w:eastAsia="en-GB"/>
              </w:rPr>
              <w:t>eoVode</w:t>
            </w:r>
          </w:p>
        </w:tc>
        <w:tc>
          <w:tcPr>
            <w:tcW w:w="1295" w:type="pct"/>
            <w:noWrap/>
            <w:hideMark/>
          </w:tcPr>
          <w:p w:rsidR="006A0DB5" w:rsidRPr="000402D5" w:rsidRDefault="0048163B" w:rsidP="00FB7188">
            <w:pPr>
              <w:spacing w:before="60" w:after="60"/>
              <w:jc w:val="center"/>
              <w:rPr>
                <w:rFonts w:cstheme="minorHAnsi"/>
                <w:color w:val="000000"/>
                <w:szCs w:val="24"/>
                <w:lang w:eastAsia="en-GB"/>
              </w:rPr>
            </w:pPr>
            <w:r>
              <w:rPr>
                <w:rFonts w:cstheme="minorHAnsi"/>
                <w:color w:val="000000"/>
                <w:szCs w:val="24"/>
                <w:lang w:eastAsia="en-GB"/>
              </w:rPr>
              <w:t>Surovine</w:t>
            </w:r>
          </w:p>
        </w:tc>
      </w:tr>
      <w:tr w:rsidR="006A0DB5" w:rsidRPr="000402D5" w:rsidTr="00164759">
        <w:trPr>
          <w:trHeight w:val="300"/>
        </w:trPr>
        <w:tc>
          <w:tcPr>
            <w:tcW w:w="1307" w:type="pct"/>
            <w:noWrap/>
            <w:hideMark/>
          </w:tcPr>
          <w:p w:rsidR="006A0DB5" w:rsidRPr="000402D5" w:rsidRDefault="006A0DB5" w:rsidP="00FB7188">
            <w:pPr>
              <w:spacing w:before="60" w:after="60"/>
              <w:jc w:val="center"/>
              <w:rPr>
                <w:rFonts w:cstheme="minorHAnsi"/>
                <w:color w:val="000000"/>
                <w:szCs w:val="24"/>
                <w:lang w:eastAsia="en-GB"/>
              </w:rPr>
            </w:pPr>
            <w:r w:rsidRPr="000402D5">
              <w:rPr>
                <w:rFonts w:cstheme="minorHAnsi"/>
                <w:color w:val="000000"/>
                <w:szCs w:val="24"/>
                <w:lang w:eastAsia="en-GB"/>
              </w:rPr>
              <w:t>G</w:t>
            </w:r>
            <w:r w:rsidR="0048163B">
              <w:rPr>
                <w:rFonts w:cstheme="minorHAnsi"/>
                <w:color w:val="000000"/>
                <w:szCs w:val="24"/>
                <w:lang w:eastAsia="en-GB"/>
              </w:rPr>
              <w:t>eo</w:t>
            </w:r>
            <w:r w:rsidRPr="000402D5">
              <w:rPr>
                <w:rFonts w:cstheme="minorHAnsi"/>
                <w:color w:val="000000"/>
                <w:szCs w:val="24"/>
                <w:lang w:eastAsia="en-GB"/>
              </w:rPr>
              <w:t>E</w:t>
            </w:r>
            <w:r w:rsidR="0048163B">
              <w:rPr>
                <w:rFonts w:cstheme="minorHAnsi"/>
                <w:color w:val="000000"/>
                <w:szCs w:val="24"/>
                <w:lang w:eastAsia="en-GB"/>
              </w:rPr>
              <w:t>nergija</w:t>
            </w:r>
          </w:p>
        </w:tc>
        <w:tc>
          <w:tcPr>
            <w:tcW w:w="1091" w:type="pct"/>
            <w:noWrap/>
            <w:hideMark/>
          </w:tcPr>
          <w:p w:rsidR="006A0DB5" w:rsidRPr="000402D5" w:rsidRDefault="006A0DB5" w:rsidP="00FB7188">
            <w:pPr>
              <w:spacing w:before="60" w:after="60"/>
              <w:jc w:val="center"/>
              <w:rPr>
                <w:rFonts w:cstheme="minorHAnsi"/>
                <w:color w:val="000000"/>
                <w:szCs w:val="24"/>
                <w:lang w:eastAsia="en-GB"/>
              </w:rPr>
            </w:pPr>
            <w:r w:rsidRPr="000402D5">
              <w:rPr>
                <w:rFonts w:cstheme="minorHAnsi"/>
                <w:color w:val="000000"/>
                <w:szCs w:val="24"/>
                <w:lang w:eastAsia="en-GB"/>
              </w:rPr>
              <w:t>62</w:t>
            </w:r>
          </w:p>
        </w:tc>
        <w:tc>
          <w:tcPr>
            <w:tcW w:w="1307" w:type="pct"/>
            <w:shd w:val="clear" w:color="auto" w:fill="BFBFBF" w:themeFill="background1" w:themeFillShade="BF"/>
            <w:noWrap/>
            <w:hideMark/>
          </w:tcPr>
          <w:p w:rsidR="006A0DB5" w:rsidRPr="000402D5" w:rsidRDefault="006A0DB5" w:rsidP="00FB7188">
            <w:pPr>
              <w:spacing w:before="60" w:after="60"/>
              <w:jc w:val="center"/>
              <w:rPr>
                <w:rFonts w:cstheme="minorHAnsi"/>
                <w:color w:val="000000"/>
                <w:szCs w:val="24"/>
                <w:lang w:eastAsia="en-GB"/>
              </w:rPr>
            </w:pPr>
            <w:r w:rsidRPr="000402D5">
              <w:rPr>
                <w:rFonts w:cstheme="minorHAnsi"/>
                <w:color w:val="000000"/>
                <w:szCs w:val="24"/>
                <w:lang w:eastAsia="en-GB"/>
              </w:rPr>
              <w:t>50</w:t>
            </w:r>
          </w:p>
        </w:tc>
        <w:tc>
          <w:tcPr>
            <w:tcW w:w="1295" w:type="pct"/>
            <w:shd w:val="clear" w:color="auto" w:fill="BFBFBF" w:themeFill="background1" w:themeFillShade="BF"/>
            <w:noWrap/>
            <w:hideMark/>
          </w:tcPr>
          <w:p w:rsidR="006A0DB5" w:rsidRPr="000402D5" w:rsidRDefault="006A0DB5" w:rsidP="00FB7188">
            <w:pPr>
              <w:spacing w:before="60" w:after="60"/>
              <w:jc w:val="center"/>
              <w:rPr>
                <w:rFonts w:cstheme="minorHAnsi"/>
                <w:color w:val="000000"/>
                <w:szCs w:val="24"/>
                <w:lang w:eastAsia="en-GB"/>
              </w:rPr>
            </w:pPr>
            <w:r w:rsidRPr="000402D5">
              <w:rPr>
                <w:rFonts w:cstheme="minorHAnsi"/>
                <w:color w:val="000000"/>
                <w:szCs w:val="24"/>
                <w:lang w:eastAsia="en-GB"/>
              </w:rPr>
              <w:t>50</w:t>
            </w:r>
          </w:p>
        </w:tc>
      </w:tr>
      <w:tr w:rsidR="006A0DB5" w:rsidRPr="000402D5" w:rsidTr="00164759">
        <w:trPr>
          <w:trHeight w:val="300"/>
        </w:trPr>
        <w:tc>
          <w:tcPr>
            <w:tcW w:w="1307" w:type="pct"/>
            <w:noWrap/>
            <w:hideMark/>
          </w:tcPr>
          <w:p w:rsidR="006A0DB5" w:rsidRPr="000402D5" w:rsidRDefault="006A0DB5" w:rsidP="00FB7188">
            <w:pPr>
              <w:spacing w:before="60" w:after="60"/>
              <w:jc w:val="center"/>
              <w:rPr>
                <w:rFonts w:cstheme="minorHAnsi"/>
                <w:color w:val="000000"/>
                <w:szCs w:val="24"/>
                <w:lang w:eastAsia="en-GB"/>
              </w:rPr>
            </w:pPr>
            <w:r w:rsidRPr="000402D5">
              <w:rPr>
                <w:rFonts w:cstheme="minorHAnsi"/>
                <w:color w:val="000000"/>
                <w:szCs w:val="24"/>
                <w:lang w:eastAsia="en-GB"/>
              </w:rPr>
              <w:t>G</w:t>
            </w:r>
            <w:r w:rsidR="0048163B">
              <w:rPr>
                <w:rFonts w:cstheme="minorHAnsi"/>
                <w:color w:val="000000"/>
                <w:szCs w:val="24"/>
                <w:lang w:eastAsia="en-GB"/>
              </w:rPr>
              <w:t>eoVode</w:t>
            </w:r>
          </w:p>
        </w:tc>
        <w:tc>
          <w:tcPr>
            <w:tcW w:w="1091" w:type="pct"/>
            <w:shd w:val="clear" w:color="auto" w:fill="BFBFBF" w:themeFill="background1" w:themeFillShade="BF"/>
            <w:noWrap/>
            <w:hideMark/>
          </w:tcPr>
          <w:p w:rsidR="006A0DB5" w:rsidRPr="000402D5" w:rsidRDefault="006A0DB5" w:rsidP="00FB7188">
            <w:pPr>
              <w:spacing w:before="60" w:after="60"/>
              <w:jc w:val="center"/>
              <w:rPr>
                <w:rFonts w:cstheme="minorHAnsi"/>
                <w:color w:val="000000"/>
                <w:szCs w:val="24"/>
                <w:lang w:eastAsia="en-GB"/>
              </w:rPr>
            </w:pPr>
            <w:r w:rsidRPr="000402D5">
              <w:rPr>
                <w:rFonts w:cstheme="minorHAnsi"/>
                <w:color w:val="000000"/>
                <w:szCs w:val="24"/>
                <w:lang w:eastAsia="en-GB"/>
              </w:rPr>
              <w:t>25</w:t>
            </w:r>
          </w:p>
        </w:tc>
        <w:tc>
          <w:tcPr>
            <w:tcW w:w="1307" w:type="pct"/>
            <w:noWrap/>
            <w:hideMark/>
          </w:tcPr>
          <w:p w:rsidR="006A0DB5" w:rsidRPr="000402D5" w:rsidRDefault="006A0DB5" w:rsidP="00FB7188">
            <w:pPr>
              <w:spacing w:before="60" w:after="60"/>
              <w:jc w:val="center"/>
              <w:rPr>
                <w:rFonts w:cstheme="minorHAnsi"/>
                <w:color w:val="000000"/>
                <w:szCs w:val="24"/>
                <w:lang w:eastAsia="en-GB"/>
              </w:rPr>
            </w:pPr>
            <w:r w:rsidRPr="000402D5">
              <w:rPr>
                <w:rFonts w:cstheme="minorHAnsi"/>
                <w:color w:val="000000"/>
                <w:szCs w:val="24"/>
                <w:lang w:eastAsia="en-GB"/>
              </w:rPr>
              <w:t>33</w:t>
            </w:r>
          </w:p>
        </w:tc>
        <w:tc>
          <w:tcPr>
            <w:tcW w:w="1295" w:type="pct"/>
            <w:shd w:val="clear" w:color="auto" w:fill="BFBFBF" w:themeFill="background1" w:themeFillShade="BF"/>
            <w:noWrap/>
            <w:hideMark/>
          </w:tcPr>
          <w:p w:rsidR="006A0DB5" w:rsidRPr="000402D5" w:rsidRDefault="006A0DB5" w:rsidP="00FB7188">
            <w:pPr>
              <w:spacing w:before="60" w:after="60"/>
              <w:jc w:val="center"/>
              <w:rPr>
                <w:rFonts w:cstheme="minorHAnsi"/>
                <w:color w:val="000000"/>
                <w:szCs w:val="24"/>
                <w:lang w:eastAsia="en-GB"/>
              </w:rPr>
            </w:pPr>
            <w:r w:rsidRPr="000402D5">
              <w:rPr>
                <w:rFonts w:cstheme="minorHAnsi"/>
                <w:color w:val="000000"/>
                <w:szCs w:val="24"/>
                <w:lang w:eastAsia="en-GB"/>
              </w:rPr>
              <w:t>0</w:t>
            </w:r>
          </w:p>
        </w:tc>
      </w:tr>
      <w:tr w:rsidR="006A0DB5" w:rsidRPr="000402D5" w:rsidTr="00164759">
        <w:trPr>
          <w:trHeight w:val="300"/>
        </w:trPr>
        <w:tc>
          <w:tcPr>
            <w:tcW w:w="1307" w:type="pct"/>
            <w:noWrap/>
            <w:hideMark/>
          </w:tcPr>
          <w:p w:rsidR="006A0DB5" w:rsidRPr="000402D5" w:rsidRDefault="0048163B" w:rsidP="00FB7188">
            <w:pPr>
              <w:spacing w:before="60" w:after="60"/>
              <w:jc w:val="center"/>
              <w:rPr>
                <w:rFonts w:cstheme="minorHAnsi"/>
                <w:color w:val="000000"/>
                <w:szCs w:val="24"/>
                <w:lang w:eastAsia="en-GB"/>
              </w:rPr>
            </w:pPr>
            <w:r>
              <w:rPr>
                <w:rFonts w:cstheme="minorHAnsi"/>
                <w:color w:val="000000"/>
                <w:szCs w:val="24"/>
                <w:lang w:eastAsia="en-GB"/>
              </w:rPr>
              <w:t>Surovine</w:t>
            </w:r>
          </w:p>
        </w:tc>
        <w:tc>
          <w:tcPr>
            <w:tcW w:w="1091" w:type="pct"/>
            <w:shd w:val="clear" w:color="auto" w:fill="BFBFBF" w:themeFill="background1" w:themeFillShade="BF"/>
            <w:noWrap/>
            <w:hideMark/>
          </w:tcPr>
          <w:p w:rsidR="006A0DB5" w:rsidRPr="000402D5" w:rsidRDefault="006A0DB5" w:rsidP="00FB7188">
            <w:pPr>
              <w:spacing w:before="60" w:after="60"/>
              <w:jc w:val="center"/>
              <w:rPr>
                <w:rFonts w:cstheme="minorHAnsi"/>
                <w:color w:val="000000"/>
                <w:szCs w:val="24"/>
                <w:lang w:eastAsia="en-GB"/>
              </w:rPr>
            </w:pPr>
            <w:r w:rsidRPr="000402D5">
              <w:rPr>
                <w:rFonts w:cstheme="minorHAnsi"/>
                <w:color w:val="000000"/>
                <w:szCs w:val="24"/>
                <w:lang w:eastAsia="en-GB"/>
              </w:rPr>
              <w:t>50</w:t>
            </w:r>
          </w:p>
        </w:tc>
        <w:tc>
          <w:tcPr>
            <w:tcW w:w="1307" w:type="pct"/>
            <w:shd w:val="clear" w:color="auto" w:fill="BFBFBF" w:themeFill="background1" w:themeFillShade="BF"/>
            <w:noWrap/>
            <w:hideMark/>
          </w:tcPr>
          <w:p w:rsidR="006A0DB5" w:rsidRPr="000402D5" w:rsidRDefault="006A0DB5" w:rsidP="00FB7188">
            <w:pPr>
              <w:spacing w:before="60" w:after="60"/>
              <w:jc w:val="center"/>
              <w:rPr>
                <w:rFonts w:cstheme="minorHAnsi"/>
                <w:color w:val="000000"/>
                <w:szCs w:val="24"/>
                <w:lang w:eastAsia="en-GB"/>
              </w:rPr>
            </w:pPr>
            <w:r w:rsidRPr="000402D5">
              <w:rPr>
                <w:rFonts w:cstheme="minorHAnsi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295" w:type="pct"/>
            <w:noWrap/>
            <w:hideMark/>
          </w:tcPr>
          <w:p w:rsidR="006A0DB5" w:rsidRPr="000402D5" w:rsidRDefault="006A0DB5" w:rsidP="00FB7188">
            <w:pPr>
              <w:spacing w:before="60" w:after="60"/>
              <w:jc w:val="center"/>
              <w:rPr>
                <w:rFonts w:cstheme="minorHAnsi"/>
                <w:szCs w:val="24"/>
                <w:lang w:eastAsia="en-GB"/>
              </w:rPr>
            </w:pPr>
            <w:r w:rsidRPr="000402D5">
              <w:rPr>
                <w:rFonts w:cstheme="minorHAnsi"/>
                <w:szCs w:val="24"/>
                <w:lang w:eastAsia="en-GB"/>
              </w:rPr>
              <w:t>100</w:t>
            </w:r>
          </w:p>
        </w:tc>
      </w:tr>
    </w:tbl>
    <w:p w:rsidR="003053D8" w:rsidRDefault="00E07473" w:rsidP="003053D8">
      <w:pPr>
        <w:spacing w:before="360"/>
        <w:rPr>
          <w:rFonts w:cstheme="minorHAnsi"/>
        </w:rPr>
      </w:pPr>
      <w:r w:rsidRPr="00E07473">
        <w:rPr>
          <w:rStyle w:val="q4iawc"/>
          <w:rFonts w:cstheme="minorHAnsi"/>
        </w:rPr>
        <w:t xml:space="preserve">Študija je zato posebej </w:t>
      </w:r>
      <w:r w:rsidRPr="00E07473">
        <w:rPr>
          <w:rStyle w:val="q4iawc"/>
          <w:rFonts w:cstheme="minorHAnsi"/>
          <w:b/>
        </w:rPr>
        <w:t>analizirala ocene n.r</w:t>
      </w:r>
      <w:r w:rsidRPr="00E07473">
        <w:rPr>
          <w:rStyle w:val="q4iawc"/>
          <w:rFonts w:cstheme="minorHAnsi"/>
        </w:rPr>
        <w:t xml:space="preserve">. = </w:t>
      </w:r>
      <w:r w:rsidRPr="00E07473">
        <w:rPr>
          <w:rStyle w:val="viiyi"/>
          <w:rFonts w:cstheme="minorHAnsi"/>
        </w:rPr>
        <w:t xml:space="preserve">vrednotenje medtematskega sodelovanja </w:t>
      </w:r>
      <w:r w:rsidRPr="00D53511">
        <w:rPr>
          <w:rStyle w:val="q4iawc"/>
          <w:rFonts w:cstheme="minorHAnsi"/>
        </w:rPr>
        <w:sym w:font="Wingdings" w:char="F0E0"/>
      </w:r>
      <w:r w:rsidRPr="00E07473">
        <w:rPr>
          <w:rStyle w:val="q4iawc"/>
          <w:rFonts w:cstheme="minorHAnsi"/>
        </w:rPr>
        <w:t xml:space="preserve"> </w:t>
      </w:r>
      <w:r w:rsidRPr="00E07473">
        <w:rPr>
          <w:rFonts w:cstheme="minorHAnsi"/>
        </w:rPr>
        <w:t>v projektih, izrecno posvečenih mreženju, n.r. ocene običajno vklopile rdeče luči alarma.</w:t>
      </w:r>
    </w:p>
    <w:p w:rsidR="00E13B1A" w:rsidRPr="007A72CE" w:rsidRDefault="007A72CE" w:rsidP="003053D8">
      <w:pPr>
        <w:rPr>
          <w:rStyle w:val="q4iawc"/>
          <w:rFonts w:cstheme="minorHAnsi"/>
        </w:rPr>
      </w:pPr>
      <w:r w:rsidRPr="007A72CE">
        <w:rPr>
          <w:b/>
          <w:bCs/>
        </w:rPr>
        <w:t>Ugotovitve</w:t>
      </w:r>
      <w:r w:rsidR="004B0AB1" w:rsidRPr="004B0AB1">
        <w:t>.</w:t>
      </w:r>
      <w:r w:rsidR="00E13B1A" w:rsidRPr="007A72CE">
        <w:rPr>
          <w:rStyle w:val="q4iawc"/>
          <w:rFonts w:cstheme="minorHAnsi"/>
        </w:rPr>
        <w:t xml:space="preserve"> </w:t>
      </w:r>
      <w:r>
        <w:rPr>
          <w:rStyle w:val="q4iawc"/>
          <w:rFonts w:cstheme="minorHAnsi"/>
        </w:rPr>
        <w:t xml:space="preserve">Za </w:t>
      </w:r>
      <w:r w:rsidR="004C2899" w:rsidRPr="007A72CE">
        <w:rPr>
          <w:rStyle w:val="q4iawc"/>
          <w:rFonts w:cstheme="minorHAnsi"/>
        </w:rPr>
        <w:t>oceno n.r.</w:t>
      </w:r>
      <w:r>
        <w:rPr>
          <w:rStyle w:val="q4iawc"/>
          <w:rFonts w:cstheme="minorHAnsi"/>
        </w:rPr>
        <w:t xml:space="preserve"> obstajajo </w:t>
      </w:r>
      <w:r w:rsidRPr="00E07473">
        <w:rPr>
          <w:rStyle w:val="q4iawc"/>
          <w:rFonts w:cstheme="minorHAnsi"/>
          <w:u w:val="single"/>
        </w:rPr>
        <w:t>različni razlogi</w:t>
      </w:r>
      <w:r w:rsidR="004C2899" w:rsidRPr="007A72CE">
        <w:rPr>
          <w:rStyle w:val="q4iawc"/>
          <w:rFonts w:cstheme="minorHAnsi"/>
        </w:rPr>
        <w:t>:</w:t>
      </w:r>
    </w:p>
    <w:p w:rsidR="00FB7188" w:rsidRDefault="00A81019" w:rsidP="00FB7188">
      <w:pPr>
        <w:pStyle w:val="Odstavekseznama"/>
        <w:numPr>
          <w:ilvl w:val="0"/>
          <w:numId w:val="1"/>
        </w:numPr>
        <w:ind w:left="426"/>
      </w:pPr>
      <w:r w:rsidRPr="00FB7188">
        <w:t>V</w:t>
      </w:r>
      <w:r w:rsidR="004C2899" w:rsidRPr="00FB7188">
        <w:t xml:space="preserve"> mrežah ni nujno </w:t>
      </w:r>
      <w:r w:rsidR="004C2899" w:rsidRPr="00FE2CC3">
        <w:rPr>
          <w:b/>
          <w:bCs/>
        </w:rPr>
        <w:t>vse povezano</w:t>
      </w:r>
      <w:r w:rsidR="00866E33" w:rsidRPr="00FE2CC3">
        <w:rPr>
          <w:b/>
          <w:bCs/>
        </w:rPr>
        <w:t xml:space="preserve"> z vsem</w:t>
      </w:r>
      <w:r w:rsidRPr="00FB7188">
        <w:t xml:space="preserve"> (</w:t>
      </w:r>
      <w:r w:rsidR="00604A81" w:rsidRPr="00FB7188">
        <w:t>n.r.</w:t>
      </w:r>
      <w:r w:rsidR="00D67435" w:rsidRPr="00FB7188">
        <w:t xml:space="preserve"> res pomeni n.r.</w:t>
      </w:r>
      <w:r w:rsidR="00866E33" w:rsidRPr="00FB7188">
        <w:t>)</w:t>
      </w:r>
    </w:p>
    <w:p w:rsidR="004C2899" w:rsidRPr="00FB7188" w:rsidRDefault="00A81019" w:rsidP="00FB7188">
      <w:pPr>
        <w:pStyle w:val="Odstavekseznama"/>
        <w:numPr>
          <w:ilvl w:val="0"/>
          <w:numId w:val="1"/>
        </w:numPr>
        <w:ind w:left="426"/>
      </w:pPr>
      <w:r w:rsidRPr="00FB7188">
        <w:t>Nekatere navzkrižne p</w:t>
      </w:r>
      <w:r w:rsidR="004C2899" w:rsidRPr="00FB7188">
        <w:t xml:space="preserve">ovezave </w:t>
      </w:r>
      <w:r w:rsidR="004C2899" w:rsidRPr="00FE2CC3">
        <w:rPr>
          <w:b/>
          <w:bCs/>
        </w:rPr>
        <w:t>še niso razvite</w:t>
      </w:r>
      <w:r w:rsidR="004C2899" w:rsidRPr="00FB7188">
        <w:t xml:space="preserve"> (GeoERA je nova mreža)</w:t>
      </w:r>
    </w:p>
    <w:p w:rsidR="00EE30BE" w:rsidRPr="00FB7188" w:rsidRDefault="00866E33" w:rsidP="00FB7188">
      <w:pPr>
        <w:pStyle w:val="Odstavekseznama"/>
        <w:numPr>
          <w:ilvl w:val="0"/>
          <w:numId w:val="1"/>
        </w:numPr>
        <w:ind w:left="426"/>
      </w:pPr>
      <w:r w:rsidRPr="00FB7188">
        <w:t xml:space="preserve">Obstaja interes za </w:t>
      </w:r>
      <w:r w:rsidR="00A81019" w:rsidRPr="00FB7188">
        <w:t>mreženje</w:t>
      </w:r>
      <w:r w:rsidRPr="00FB7188">
        <w:t xml:space="preserve">, </w:t>
      </w:r>
      <w:r w:rsidR="00A81019" w:rsidRPr="00FB7188">
        <w:t xml:space="preserve">vendar tudi </w:t>
      </w:r>
      <w:r w:rsidR="00A81019" w:rsidRPr="00FE2CC3">
        <w:rPr>
          <w:b/>
          <w:bCs/>
        </w:rPr>
        <w:t>ovire</w:t>
      </w:r>
      <w:r w:rsidR="009F1731" w:rsidRPr="00FB7188">
        <w:t xml:space="preserve">, npr. </w:t>
      </w:r>
    </w:p>
    <w:p w:rsidR="00EE30BE" w:rsidRPr="00FB7188" w:rsidRDefault="0008643D" w:rsidP="00FB7188">
      <w:pPr>
        <w:pStyle w:val="Odstavekseznama"/>
        <w:numPr>
          <w:ilvl w:val="0"/>
          <w:numId w:val="12"/>
        </w:numPr>
        <w:ind w:left="851"/>
      </w:pPr>
      <w:r w:rsidRPr="00FB7188">
        <w:t>A</w:t>
      </w:r>
      <w:r w:rsidR="009F1731" w:rsidRPr="00FB7188">
        <w:t>dministrativne</w:t>
      </w:r>
      <w:r w:rsidR="00A43E05">
        <w:t xml:space="preserve"> (‘evropska </w:t>
      </w:r>
      <w:r w:rsidR="008F4A1E">
        <w:t xml:space="preserve">projektna </w:t>
      </w:r>
      <w:r w:rsidR="00A43E05">
        <w:t>birokracija’)</w:t>
      </w:r>
      <w:r w:rsidR="004C2E13" w:rsidRPr="00FB7188">
        <w:t>.</w:t>
      </w:r>
      <w:r w:rsidR="009F1731" w:rsidRPr="00FB7188">
        <w:t xml:space="preserve"> </w:t>
      </w:r>
    </w:p>
    <w:p w:rsidR="00EE30BE" w:rsidRPr="00FB7188" w:rsidRDefault="0008643D" w:rsidP="00FB7188">
      <w:pPr>
        <w:pStyle w:val="Odstavekseznama"/>
        <w:numPr>
          <w:ilvl w:val="0"/>
          <w:numId w:val="12"/>
        </w:numPr>
        <w:ind w:left="851"/>
      </w:pPr>
      <w:r w:rsidRPr="00FB7188">
        <w:t>M</w:t>
      </w:r>
      <w:r w:rsidR="009F1731" w:rsidRPr="00FB7188">
        <w:t>aterialne (</w:t>
      </w:r>
      <w:r w:rsidR="006252D2" w:rsidRPr="00FB7188">
        <w:t xml:space="preserve">zahtevala se je </w:t>
      </w:r>
      <w:r w:rsidR="009F1731" w:rsidRPr="00FB7188">
        <w:t>sudeležba pri financiranju</w:t>
      </w:r>
      <w:r w:rsidR="006252D2" w:rsidRPr="00FB7188">
        <w:t xml:space="preserve"> projektov</w:t>
      </w:r>
      <w:r w:rsidR="009F1731" w:rsidRPr="00FB7188">
        <w:t>)</w:t>
      </w:r>
      <w:r w:rsidR="004C2E13" w:rsidRPr="00FB7188">
        <w:t>.</w:t>
      </w:r>
      <w:r w:rsidR="009F1731" w:rsidRPr="00FB7188">
        <w:t xml:space="preserve"> </w:t>
      </w:r>
    </w:p>
    <w:p w:rsidR="004C2899" w:rsidRPr="00FB7188" w:rsidRDefault="0008643D" w:rsidP="00E769E5">
      <w:pPr>
        <w:pStyle w:val="Odstavekseznama"/>
        <w:numPr>
          <w:ilvl w:val="0"/>
          <w:numId w:val="12"/>
        </w:numPr>
        <w:ind w:left="850" w:hanging="357"/>
      </w:pPr>
      <w:r w:rsidRPr="00FB7188">
        <w:t>N</w:t>
      </w:r>
      <w:r w:rsidR="009F1731" w:rsidRPr="00FB7188">
        <w:t>ezanim</w:t>
      </w:r>
      <w:r w:rsidR="00664229" w:rsidRPr="00FB7188">
        <w:t xml:space="preserve">ivost projekta GeoERA </w:t>
      </w:r>
      <w:r w:rsidR="009F1731" w:rsidRPr="00FB7188">
        <w:t xml:space="preserve">za </w:t>
      </w:r>
      <w:r w:rsidR="00664229" w:rsidRPr="00FB7188">
        <w:t xml:space="preserve">nekatere </w:t>
      </w:r>
      <w:r w:rsidR="008D26F4">
        <w:t>možne partnerje</w:t>
      </w:r>
      <w:r w:rsidR="00C5522E" w:rsidRPr="00FB7188">
        <w:t>.</w:t>
      </w:r>
    </w:p>
    <w:p w:rsidR="00866E33" w:rsidRPr="00FB7188" w:rsidRDefault="00DC35DF" w:rsidP="00FB7188">
      <w:pPr>
        <w:pStyle w:val="Odstavekseznama"/>
        <w:numPr>
          <w:ilvl w:val="0"/>
          <w:numId w:val="1"/>
        </w:numPr>
        <w:ind w:left="426"/>
      </w:pPr>
      <w:r w:rsidRPr="00FB7188">
        <w:t>Obstaja povezanost</w:t>
      </w:r>
      <w:r w:rsidR="00E2155B">
        <w:t xml:space="preserve"> med temami</w:t>
      </w:r>
      <w:r w:rsidRPr="00FB7188">
        <w:t xml:space="preserve">, ki pa je </w:t>
      </w:r>
      <w:r w:rsidRPr="00FE2CC3">
        <w:rPr>
          <w:b/>
          <w:bCs/>
        </w:rPr>
        <w:t>vrednotenje ni odkrilo</w:t>
      </w:r>
      <w:r w:rsidRPr="00FB7188">
        <w:t xml:space="preserve">. </w:t>
      </w:r>
    </w:p>
    <w:p w:rsidR="00F7780A" w:rsidRPr="00F7780A" w:rsidRDefault="00550DC8" w:rsidP="00F7780A">
      <w:pPr>
        <w:pStyle w:val="Odstavekseznama"/>
        <w:numPr>
          <w:ilvl w:val="0"/>
          <w:numId w:val="1"/>
        </w:numPr>
        <w:ind w:left="426"/>
      </w:pPr>
      <w:r w:rsidRPr="00BC357C">
        <w:rPr>
          <w:b/>
          <w:bCs/>
        </w:rPr>
        <w:t>Največkrat</w:t>
      </w:r>
      <w:r>
        <w:t xml:space="preserve"> pa gre </w:t>
      </w:r>
      <w:r w:rsidR="009C24D0">
        <w:t xml:space="preserve">pri ocenah n.r. </w:t>
      </w:r>
      <w:r>
        <w:t xml:space="preserve">za </w:t>
      </w:r>
      <w:r w:rsidRPr="00550DC8">
        <w:rPr>
          <w:b/>
          <w:bCs/>
        </w:rPr>
        <w:t>n</w:t>
      </w:r>
      <w:r w:rsidR="007A72CE" w:rsidRPr="00550DC8">
        <w:rPr>
          <w:b/>
          <w:bCs/>
        </w:rPr>
        <w:t>erazumevanje narave mrežnih povezav</w:t>
      </w:r>
    </w:p>
    <w:p w:rsidR="00F7780A" w:rsidRDefault="00F7780A" w:rsidP="00F7780A">
      <w:pPr>
        <w:pStyle w:val="Odstavekseznama"/>
        <w:ind w:left="426"/>
      </w:pPr>
      <w:r>
        <w:sym w:font="Wingdings" w:char="F0E0"/>
      </w:r>
      <w:r>
        <w:t xml:space="preserve"> </w:t>
      </w:r>
      <w:r w:rsidR="007A72CE" w:rsidRPr="008414D3">
        <w:rPr>
          <w:u w:val="single"/>
        </w:rPr>
        <w:t>Posredne povezav</w:t>
      </w:r>
      <w:r w:rsidR="007A72CE" w:rsidRPr="00FB7188">
        <w:t xml:space="preserve"> ni mogoče odkriti s kriteriji za vrednotenje </w:t>
      </w:r>
      <w:r w:rsidR="007A72CE" w:rsidRPr="008414D3">
        <w:rPr>
          <w:u w:val="single"/>
        </w:rPr>
        <w:t>neposrednih povezav</w:t>
      </w:r>
    </w:p>
    <w:p w:rsidR="005C66FC" w:rsidRDefault="00F7780A" w:rsidP="005C66FC">
      <w:pPr>
        <w:pStyle w:val="Odstavekseznama"/>
        <w:ind w:left="426"/>
        <w:rPr>
          <w:color w:val="00B050"/>
        </w:rPr>
      </w:pPr>
      <w:r>
        <w:sym w:font="Wingdings" w:char="F0E0"/>
      </w:r>
      <w:r>
        <w:t xml:space="preserve"> </w:t>
      </w:r>
      <w:r w:rsidRPr="00F7780A">
        <w:rPr>
          <w:color w:val="00B050"/>
        </w:rPr>
        <w:t xml:space="preserve">Nekateri projekti delujejo </w:t>
      </w:r>
      <w:r w:rsidRPr="00777714">
        <w:rPr>
          <w:b/>
          <w:bCs/>
          <w:color w:val="00B050"/>
        </w:rPr>
        <w:t>le za višji cilj</w:t>
      </w:r>
      <w:r w:rsidRPr="00F7780A">
        <w:rPr>
          <w:color w:val="00B050"/>
        </w:rPr>
        <w:t xml:space="preserve"> mreže, </w:t>
      </w:r>
      <w:r w:rsidRPr="00A479CC">
        <w:rPr>
          <w:color w:val="00B050"/>
          <w:u w:val="single"/>
        </w:rPr>
        <w:t>vertikalno</w:t>
      </w:r>
      <w:r w:rsidR="00301863">
        <w:rPr>
          <w:color w:val="00B050"/>
        </w:rPr>
        <w:t xml:space="preserve">, ne pa </w:t>
      </w:r>
      <w:r w:rsidR="00504E18">
        <w:rPr>
          <w:color w:val="00B050"/>
        </w:rPr>
        <w:t xml:space="preserve">tudi </w:t>
      </w:r>
      <w:r w:rsidR="00301863" w:rsidRPr="00A479CC">
        <w:rPr>
          <w:color w:val="00B050"/>
          <w:u w:val="single"/>
        </w:rPr>
        <w:t>horizontalno</w:t>
      </w:r>
      <w:r w:rsidRPr="00F7780A">
        <w:rPr>
          <w:color w:val="00B050"/>
        </w:rPr>
        <w:t>.</w:t>
      </w:r>
    </w:p>
    <w:p w:rsidR="00E769E5" w:rsidRPr="00E769E5" w:rsidRDefault="005C66FC" w:rsidP="005C66FC">
      <w:pPr>
        <w:pStyle w:val="Odstavekseznama"/>
        <w:ind w:left="426"/>
        <w:rPr>
          <w:rStyle w:val="q4iawc"/>
        </w:rPr>
      </w:pPr>
      <w:r w:rsidRPr="009F5296">
        <w:sym w:font="Wingdings" w:char="F0E0"/>
      </w:r>
      <w:r>
        <w:rPr>
          <w:color w:val="00B050"/>
        </w:rPr>
        <w:t xml:space="preserve"> </w:t>
      </w:r>
      <w:r w:rsidR="00E769E5" w:rsidRPr="005C66FC">
        <w:rPr>
          <w:rStyle w:val="q4iawc"/>
          <w:rFonts w:cstheme="minorHAnsi"/>
        </w:rPr>
        <w:t xml:space="preserve">V mrežnih projektih </w:t>
      </w:r>
      <w:r w:rsidR="00E769E5" w:rsidRPr="005C66FC">
        <w:rPr>
          <w:rStyle w:val="q4iawc"/>
          <w:rFonts w:cstheme="minorHAnsi"/>
          <w:b/>
          <w:bCs/>
        </w:rPr>
        <w:t>vedno obstajajo možnosti sodelovanja</w:t>
      </w:r>
      <w:r w:rsidR="00E769E5" w:rsidRPr="005C66FC">
        <w:rPr>
          <w:rStyle w:val="q4iawc"/>
          <w:rFonts w:cstheme="minorHAnsi"/>
        </w:rPr>
        <w:t xml:space="preserve">. </w:t>
      </w:r>
    </w:p>
    <w:p w:rsidR="00D67435" w:rsidRDefault="004B0AB1" w:rsidP="00D67435">
      <w:pPr>
        <w:rPr>
          <w:rStyle w:val="q4iawc"/>
          <w:rFonts w:cstheme="minorHAnsi"/>
        </w:rPr>
      </w:pPr>
      <w:r w:rsidRPr="004B0AB1">
        <w:rPr>
          <w:rStyle w:val="q4iawc"/>
          <w:rFonts w:cstheme="minorHAnsi"/>
          <w:b/>
          <w:bCs/>
        </w:rPr>
        <w:t>Sklep</w:t>
      </w:r>
      <w:r>
        <w:rPr>
          <w:rStyle w:val="q4iawc"/>
          <w:rFonts w:cstheme="minorHAnsi"/>
        </w:rPr>
        <w:t xml:space="preserve">. </w:t>
      </w:r>
      <w:r w:rsidR="00D67435">
        <w:rPr>
          <w:rStyle w:val="q4iawc"/>
          <w:rFonts w:cstheme="minorHAnsi"/>
        </w:rPr>
        <w:t xml:space="preserve">Vsi navedeni </w:t>
      </w:r>
      <w:r w:rsidR="00D67435" w:rsidRPr="005650CC">
        <w:rPr>
          <w:rStyle w:val="q4iawc"/>
          <w:rFonts w:cstheme="minorHAnsi"/>
          <w:u w:val="single"/>
        </w:rPr>
        <w:t>razlogi</w:t>
      </w:r>
      <w:r w:rsidR="00EE58DF" w:rsidRPr="005650CC">
        <w:rPr>
          <w:rStyle w:val="q4iawc"/>
          <w:rFonts w:cstheme="minorHAnsi"/>
          <w:u w:val="single"/>
        </w:rPr>
        <w:t xml:space="preserve"> za n.r. ocene</w:t>
      </w:r>
      <w:r w:rsidR="00D67435">
        <w:rPr>
          <w:rStyle w:val="q4iawc"/>
          <w:rFonts w:cstheme="minorHAnsi"/>
        </w:rPr>
        <w:t xml:space="preserve">: </w:t>
      </w:r>
    </w:p>
    <w:p w:rsidR="00D67435" w:rsidRPr="00EC3C3D" w:rsidRDefault="00197B75" w:rsidP="00EC3C3D">
      <w:pPr>
        <w:pStyle w:val="Odstavekseznama"/>
        <w:numPr>
          <w:ilvl w:val="0"/>
          <w:numId w:val="1"/>
        </w:numPr>
        <w:ind w:left="426"/>
      </w:pPr>
      <w:r w:rsidRPr="00777799">
        <w:rPr>
          <w:b/>
          <w:bCs/>
        </w:rPr>
        <w:t>Akcijsko naravnane</w:t>
      </w:r>
      <w:r>
        <w:t xml:space="preserve"> ugotovitve. </w:t>
      </w:r>
      <w:r w:rsidR="00D67435" w:rsidRPr="00EC3C3D">
        <w:t>Vsak</w:t>
      </w:r>
      <w:r w:rsidR="00C97D33">
        <w:t>a</w:t>
      </w:r>
      <w:r w:rsidR="00D67435" w:rsidRPr="00EC3C3D">
        <w:t xml:space="preserve"> </w:t>
      </w:r>
      <w:r w:rsidR="00C97D33">
        <w:t xml:space="preserve">nalaga </w:t>
      </w:r>
      <w:r w:rsidR="00D67435" w:rsidRPr="00EC3C3D">
        <w:t>delovanje</w:t>
      </w:r>
      <w:r w:rsidR="00FC0361" w:rsidRPr="00EC3C3D">
        <w:t xml:space="preserve"> </w:t>
      </w:r>
      <w:r w:rsidR="00C97D33">
        <w:t xml:space="preserve">v prid mreženja. </w:t>
      </w:r>
    </w:p>
    <w:p w:rsidR="00197B75" w:rsidRDefault="007423A8" w:rsidP="00F511EA">
      <w:pPr>
        <w:pStyle w:val="Odstavekseznama"/>
        <w:numPr>
          <w:ilvl w:val="0"/>
          <w:numId w:val="1"/>
        </w:numPr>
        <w:spacing w:before="0" w:after="160" w:line="259" w:lineRule="auto"/>
        <w:ind w:left="426"/>
      </w:pPr>
      <w:r w:rsidRPr="00EC3C3D">
        <w:t xml:space="preserve">Z analizo n.r. dobimo </w:t>
      </w:r>
      <w:r w:rsidRPr="00777799">
        <w:rPr>
          <w:b/>
          <w:bCs/>
        </w:rPr>
        <w:t>n</w:t>
      </w:r>
      <w:r w:rsidR="00D67435" w:rsidRPr="00777799">
        <w:rPr>
          <w:b/>
          <w:bCs/>
        </w:rPr>
        <w:t>ekaj iz nič</w:t>
      </w:r>
      <w:r w:rsidR="004B0AB1" w:rsidRPr="00EC3C3D">
        <w:t>.</w:t>
      </w:r>
    </w:p>
    <w:p w:rsidR="00ED7A5E" w:rsidRDefault="00ED7A5E" w:rsidP="00F511EA">
      <w:pPr>
        <w:pStyle w:val="Odstavekseznama"/>
        <w:numPr>
          <w:ilvl w:val="0"/>
          <w:numId w:val="1"/>
        </w:numPr>
        <w:spacing w:before="0" w:after="160" w:line="259" w:lineRule="auto"/>
        <w:ind w:left="426"/>
      </w:pPr>
      <w:r>
        <w:br w:type="page"/>
      </w:r>
    </w:p>
    <w:p w:rsidR="00970118" w:rsidRPr="00B93526" w:rsidRDefault="00970118" w:rsidP="00450AAA">
      <w:pPr>
        <w:widowControl w:val="0"/>
        <w:spacing w:before="240" w:after="0"/>
        <w:outlineLvl w:val="0"/>
        <w:rPr>
          <w:rFonts w:ascii="Calibri" w:eastAsia="Times New Roman" w:hAnsi="Calibri" w:cs="Calibri"/>
          <w:sz w:val="32"/>
          <w:lang w:val="sl-SI"/>
        </w:rPr>
      </w:pPr>
      <w:r w:rsidRPr="00B93526">
        <w:rPr>
          <w:sz w:val="32"/>
        </w:rPr>
        <w:lastRenderedPageBreak/>
        <w:t xml:space="preserve">V. </w:t>
      </w:r>
      <w:r w:rsidR="00484F7A" w:rsidRPr="00B93526">
        <w:rPr>
          <w:bCs/>
          <w:sz w:val="32"/>
        </w:rPr>
        <w:t>STRATEŠKO DELOVANJE</w:t>
      </w:r>
      <w:r w:rsidR="00484F7A" w:rsidRPr="00B93526">
        <w:rPr>
          <w:b/>
          <w:bCs/>
          <w:sz w:val="32"/>
        </w:rPr>
        <w:t xml:space="preserve"> </w:t>
      </w:r>
      <w:r w:rsidRPr="00B93526">
        <w:rPr>
          <w:sz w:val="32"/>
        </w:rPr>
        <w:t xml:space="preserve">V RAZMERAH VISOKE NEGOTOVOSTI </w:t>
      </w:r>
    </w:p>
    <w:p w:rsidR="00970118" w:rsidRDefault="00970118" w:rsidP="00785063">
      <w:pPr>
        <w:spacing w:before="240" w:after="0"/>
        <w:rPr>
          <w:rFonts w:cs="Times New Roman"/>
          <w:szCs w:val="24"/>
        </w:rPr>
      </w:pPr>
      <w:r w:rsidRPr="00F068CF">
        <w:rPr>
          <w:lang w:val="sl-SI"/>
        </w:rPr>
        <w:t>I</w:t>
      </w:r>
      <w:r w:rsidR="00450AAA" w:rsidRPr="00F068CF">
        <w:rPr>
          <w:lang w:val="sl-SI"/>
        </w:rPr>
        <w:t>zhodišče</w:t>
      </w:r>
      <w:r w:rsidRPr="00F068CF">
        <w:rPr>
          <w:lang w:val="sl-SI"/>
        </w:rPr>
        <w:t xml:space="preserve">: </w:t>
      </w:r>
      <w:r w:rsidRPr="00785063">
        <w:rPr>
          <w:rFonts w:cs="Times New Roman"/>
          <w:b/>
          <w:szCs w:val="24"/>
        </w:rPr>
        <w:t>Kot družba smo se znašli v obdobju velike negotovosti, sredi transformacijske metakrize</w:t>
      </w:r>
      <w:r w:rsidRPr="00785063">
        <w:rPr>
          <w:rFonts w:cs="Times New Roman"/>
          <w:szCs w:val="24"/>
        </w:rPr>
        <w:t xml:space="preserve">: Izbruh </w:t>
      </w:r>
      <w:r w:rsidRPr="00785063">
        <w:rPr>
          <w:rFonts w:cs="Times New Roman"/>
          <w:b/>
          <w:szCs w:val="24"/>
        </w:rPr>
        <w:t>negotovost</w:t>
      </w:r>
      <w:r w:rsidR="00A21636" w:rsidRPr="00785063">
        <w:rPr>
          <w:rFonts w:cs="Times New Roman"/>
          <w:b/>
          <w:szCs w:val="24"/>
        </w:rPr>
        <w:t>i, nevidnega</w:t>
      </w:r>
      <w:r w:rsidRPr="00785063">
        <w:rPr>
          <w:rFonts w:cs="Times New Roman"/>
          <w:szCs w:val="24"/>
        </w:rPr>
        <w:t>.</w:t>
      </w:r>
    </w:p>
    <w:p w:rsidR="003165E6" w:rsidRPr="007A153A" w:rsidRDefault="003165E6" w:rsidP="003E7A8B">
      <w:pPr>
        <w:pStyle w:val="Odstavekseznam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CFF"/>
        <w:ind w:left="0"/>
        <w:contextualSpacing w:val="0"/>
        <w:jc w:val="center"/>
      </w:pPr>
      <w:r>
        <w:t>???</w:t>
      </w:r>
      <w:r w:rsidRPr="001931BE">
        <w:t>Ali</w:t>
      </w:r>
      <w:r w:rsidRPr="007A153A">
        <w:t xml:space="preserve"> v radikalno negotovih razmerah</w:t>
      </w:r>
      <w:r w:rsidRPr="007A153A">
        <w:rPr>
          <w:b/>
        </w:rPr>
        <w:t xml:space="preserve"> </w:t>
      </w:r>
      <w:r w:rsidRPr="007A153A">
        <w:t xml:space="preserve">še lahko držimo </w:t>
      </w:r>
      <w:r w:rsidRPr="007A153A">
        <w:rPr>
          <w:b/>
        </w:rPr>
        <w:t xml:space="preserve">vajeti </w:t>
      </w:r>
      <w:r w:rsidRPr="007A153A">
        <w:t xml:space="preserve">prihodnosti v svojih rokah, </w:t>
      </w:r>
      <w:r w:rsidR="00653156" w:rsidRPr="00EB6347">
        <w:rPr>
          <w:b/>
          <w:bCs/>
        </w:rPr>
        <w:t>razmišljamo o prihodnosti</w:t>
      </w:r>
      <w:r w:rsidR="00653156">
        <w:t xml:space="preserve"> in </w:t>
      </w:r>
      <w:r w:rsidRPr="007A153A">
        <w:rPr>
          <w:b/>
        </w:rPr>
        <w:t>delujemo strateško</w:t>
      </w:r>
      <w:r w:rsidRPr="007A153A">
        <w:t>?</w:t>
      </w:r>
      <w:r>
        <w:t>??</w:t>
      </w:r>
    </w:p>
    <w:p w:rsidR="00F12260" w:rsidRPr="00F12260" w:rsidRDefault="00641FD9" w:rsidP="00F12260">
      <w:pPr>
        <w:widowControl w:val="0"/>
        <w:spacing w:before="240"/>
        <w:rPr>
          <w:lang w:val="sl-SI"/>
        </w:rPr>
      </w:pPr>
      <w:r w:rsidRPr="00641FD9">
        <w:rPr>
          <w:bCs/>
          <w:lang w:val="sl-SI"/>
        </w:rPr>
        <w:t xml:space="preserve">ODGOVOR: </w:t>
      </w:r>
      <w:r w:rsidR="0074245C" w:rsidRPr="001910B9">
        <w:rPr>
          <w:b/>
          <w:lang w:val="sl-SI"/>
        </w:rPr>
        <w:t>Odvisno</w:t>
      </w:r>
      <w:r w:rsidR="0074245C" w:rsidRPr="00A00C69">
        <w:rPr>
          <w:lang w:val="sl-SI"/>
        </w:rPr>
        <w:t xml:space="preserve"> od načina razmišljanja (Stacey) </w:t>
      </w:r>
      <w:r w:rsidR="0074245C" w:rsidRPr="006E12E4">
        <w:sym w:font="Wingdings" w:char="F0E0"/>
      </w:r>
      <w:r w:rsidR="0074245C">
        <w:rPr>
          <w:b/>
        </w:rPr>
        <w:t xml:space="preserve"> </w:t>
      </w:r>
      <w:r w:rsidR="0074245C">
        <w:rPr>
          <w:b/>
          <w:lang w:val="sl-SI"/>
        </w:rPr>
        <w:t>M</w:t>
      </w:r>
      <w:r w:rsidR="0074245C" w:rsidRPr="00A00C69">
        <w:rPr>
          <w:b/>
          <w:lang w:val="sl-SI"/>
        </w:rPr>
        <w:t xml:space="preserve">iselni </w:t>
      </w:r>
      <w:r w:rsidR="0074245C">
        <w:rPr>
          <w:b/>
          <w:lang w:val="sl-SI"/>
        </w:rPr>
        <w:t>pre</w:t>
      </w:r>
      <w:r w:rsidR="0074245C" w:rsidRPr="00A00C69">
        <w:rPr>
          <w:b/>
          <w:lang w:val="sl-SI"/>
        </w:rPr>
        <w:t>obrat</w:t>
      </w:r>
      <w:r w:rsidR="00F12260">
        <w:rPr>
          <w:b/>
          <w:lang w:val="sl-SI"/>
        </w:rPr>
        <w:t xml:space="preserve"> </w:t>
      </w:r>
      <w:r w:rsidR="00F12260" w:rsidRPr="00217111">
        <w:rPr>
          <w:bCs/>
          <w:lang w:val="sl-SI"/>
        </w:rPr>
        <w:t>v kompleksnost</w:t>
      </w:r>
      <w:r w:rsidR="00F12260">
        <w:rPr>
          <w:b/>
          <w:lang w:val="sl-SI"/>
        </w:rPr>
        <w:t xml:space="preserve"> </w:t>
      </w:r>
      <w:r w:rsidR="00F12260" w:rsidRPr="00F12260">
        <w:rPr>
          <w:b/>
          <w:lang w:val="sl-SI"/>
        </w:rPr>
        <w:sym w:font="Wingdings" w:char="F0E0"/>
      </w:r>
      <w:r w:rsidR="00F12260">
        <w:rPr>
          <w:b/>
          <w:lang w:val="sl-SI"/>
        </w:rPr>
        <w:t xml:space="preserve"> </w:t>
      </w:r>
      <w:r w:rsidR="00F12260" w:rsidRPr="00F12260">
        <w:rPr>
          <w:rFonts w:cs="Times New Roman"/>
          <w:szCs w:val="24"/>
        </w:rPr>
        <w:t xml:space="preserve">Med </w:t>
      </w:r>
      <w:r w:rsidR="00F12260" w:rsidRPr="00F12260">
        <w:rPr>
          <w:rFonts w:cs="Times New Roman"/>
          <w:b/>
          <w:szCs w:val="24"/>
        </w:rPr>
        <w:t xml:space="preserve">Redom &amp; Neredom </w:t>
      </w:r>
      <w:r w:rsidR="003B7050" w:rsidRPr="00A00C69">
        <w:rPr>
          <w:lang w:val="sl-SI"/>
        </w:rPr>
        <w:sym w:font="Wingdings" w:char="F0E0"/>
      </w:r>
      <w:r w:rsidR="003B7050" w:rsidRPr="00A00C69">
        <w:rPr>
          <w:lang w:val="sl-SI"/>
        </w:rPr>
        <w:t xml:space="preserve"> </w:t>
      </w:r>
      <w:r w:rsidR="003B7050">
        <w:rPr>
          <w:lang w:val="sl-SI"/>
        </w:rPr>
        <w:t xml:space="preserve">O strateških vprašanjih je treba razmišljati </w:t>
      </w:r>
      <w:r w:rsidR="003B7050" w:rsidRPr="00217111">
        <w:rPr>
          <w:b/>
          <w:bCs/>
          <w:lang w:val="sl-SI"/>
        </w:rPr>
        <w:t>e</w:t>
      </w:r>
      <w:r w:rsidR="003B7050" w:rsidRPr="00776A30">
        <w:rPr>
          <w:b/>
        </w:rPr>
        <w:t>valvacijsko</w:t>
      </w:r>
    </w:p>
    <w:p w:rsidR="003165E6" w:rsidRDefault="003165E6" w:rsidP="003E7A8B"/>
    <w:p w:rsidR="00C522D8" w:rsidRPr="00F667ED" w:rsidRDefault="00C522D8" w:rsidP="003E7A8B">
      <w:r>
        <w:t>Š</w:t>
      </w:r>
      <w:r w:rsidR="00450AAA">
        <w:t xml:space="preserve">tiri teorije resnice </w:t>
      </w:r>
      <w:r>
        <w:t>–</w:t>
      </w:r>
      <w:r w:rsidRPr="00F667ED">
        <w:t xml:space="preserve"> </w:t>
      </w:r>
      <w:r>
        <w:t xml:space="preserve">Stacey, </w:t>
      </w:r>
      <w:r w:rsidRPr="00F667ED">
        <w:t xml:space="preserve">Matrika strinjanja in gotovosti </w:t>
      </w:r>
    </w:p>
    <w:p w:rsidR="00C522D8" w:rsidRPr="00FE19A7" w:rsidRDefault="00C522D8" w:rsidP="003E7A8B">
      <w:pPr>
        <w:widowControl w:val="0"/>
        <w:rPr>
          <w:b/>
        </w:rPr>
      </w:pPr>
      <w:r w:rsidRPr="00F667ED">
        <w:rPr>
          <w:lang w:val="sl-SI" w:eastAsia="sl-SI"/>
        </w:rPr>
        <w:drawing>
          <wp:anchor distT="0" distB="0" distL="114300" distR="114300" simplePos="0" relativeHeight="251659264" behindDoc="1" locked="0" layoutInCell="1" allowOverlap="1" wp14:anchorId="50F22468" wp14:editId="746B8710">
            <wp:simplePos x="0" y="0"/>
            <wp:positionH relativeFrom="column">
              <wp:posOffset>-43180</wp:posOffset>
            </wp:positionH>
            <wp:positionV relativeFrom="paragraph">
              <wp:posOffset>73025</wp:posOffset>
            </wp:positionV>
            <wp:extent cx="3982720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1490" y="21517"/>
                <wp:lineTo x="21490" y="0"/>
                <wp:lineTo x="0" y="0"/>
              </wp:wrapPolygon>
            </wp:wrapTight>
            <wp:docPr id="55" name="Slika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72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22D8" w:rsidRPr="00FE19A7" w:rsidRDefault="00C522D8" w:rsidP="003E7A8B">
      <w:pPr>
        <w:tabs>
          <w:tab w:val="left" w:pos="284"/>
        </w:tabs>
      </w:pPr>
    </w:p>
    <w:p w:rsidR="00C522D8" w:rsidRDefault="00C522D8" w:rsidP="003E7A8B">
      <w:pPr>
        <w:spacing w:after="0"/>
        <w:rPr>
          <w:rFonts w:cs="Times New Roman"/>
          <w:b/>
          <w:szCs w:val="24"/>
          <w:lang w:val="sl-SI"/>
        </w:rPr>
      </w:pPr>
    </w:p>
    <w:p w:rsidR="00C522D8" w:rsidRDefault="00C522D8" w:rsidP="003E7A8B">
      <w:pPr>
        <w:spacing w:after="0"/>
        <w:rPr>
          <w:rFonts w:cs="Times New Roman"/>
          <w:b/>
          <w:szCs w:val="24"/>
          <w:lang w:val="sl-SI"/>
        </w:rPr>
      </w:pPr>
    </w:p>
    <w:p w:rsidR="00C522D8" w:rsidRDefault="00C522D8" w:rsidP="003E7A8B">
      <w:pPr>
        <w:spacing w:after="0"/>
        <w:rPr>
          <w:rFonts w:cs="Times New Roman"/>
          <w:b/>
          <w:szCs w:val="24"/>
          <w:lang w:val="sl-SI"/>
        </w:rPr>
      </w:pPr>
    </w:p>
    <w:p w:rsidR="00C522D8" w:rsidRDefault="00C522D8" w:rsidP="003E7A8B">
      <w:pPr>
        <w:spacing w:after="0"/>
        <w:rPr>
          <w:rFonts w:cs="Times New Roman"/>
          <w:b/>
          <w:szCs w:val="24"/>
          <w:lang w:val="sl-SI"/>
        </w:rPr>
      </w:pPr>
    </w:p>
    <w:p w:rsidR="00DE4A55" w:rsidRDefault="00DE4A55" w:rsidP="003E7A8B">
      <w:pPr>
        <w:spacing w:after="0"/>
        <w:rPr>
          <w:rFonts w:cs="Times New Roman"/>
          <w:b/>
          <w:szCs w:val="24"/>
          <w:lang w:val="sl-SI"/>
        </w:rPr>
      </w:pPr>
    </w:p>
    <w:p w:rsidR="00DE4A55" w:rsidRDefault="00DE4A55" w:rsidP="003E7A8B">
      <w:pPr>
        <w:spacing w:after="0"/>
        <w:rPr>
          <w:rFonts w:cs="Times New Roman"/>
          <w:b/>
          <w:szCs w:val="24"/>
          <w:lang w:val="sl-SI"/>
        </w:rPr>
      </w:pPr>
    </w:p>
    <w:p w:rsidR="00DE4A55" w:rsidRDefault="00DE4A55" w:rsidP="003E7A8B">
      <w:pPr>
        <w:spacing w:after="0"/>
        <w:rPr>
          <w:rFonts w:cs="Times New Roman"/>
          <w:b/>
          <w:szCs w:val="24"/>
          <w:lang w:val="sl-SI"/>
        </w:rPr>
      </w:pPr>
    </w:p>
    <w:p w:rsidR="00DE4A55" w:rsidRDefault="00DE4A55" w:rsidP="003E7A8B">
      <w:pPr>
        <w:spacing w:after="0"/>
        <w:rPr>
          <w:rFonts w:cs="Times New Roman"/>
          <w:b/>
          <w:szCs w:val="24"/>
          <w:lang w:val="sl-SI"/>
        </w:rPr>
      </w:pPr>
    </w:p>
    <w:p w:rsidR="00DE4A55" w:rsidRDefault="00DE4A55" w:rsidP="003E7A8B">
      <w:pPr>
        <w:spacing w:after="0"/>
        <w:rPr>
          <w:rFonts w:cs="Times New Roman"/>
          <w:b/>
          <w:szCs w:val="24"/>
          <w:lang w:val="sl-SI"/>
        </w:rPr>
      </w:pPr>
    </w:p>
    <w:p w:rsidR="00970118" w:rsidRPr="00F068CF" w:rsidRDefault="00970118" w:rsidP="003E7A8B">
      <w:pPr>
        <w:spacing w:after="0"/>
        <w:rPr>
          <w:rFonts w:cs="Times New Roman"/>
          <w:szCs w:val="24"/>
          <w:lang w:val="sl-SI"/>
        </w:rPr>
      </w:pPr>
      <w:r w:rsidRPr="00F068CF">
        <w:rPr>
          <w:rFonts w:cs="Times New Roman"/>
          <w:b/>
          <w:szCs w:val="24"/>
          <w:lang w:val="sl-SI"/>
        </w:rPr>
        <w:t>N</w:t>
      </w:r>
      <w:r w:rsidR="00450AAA" w:rsidRPr="00F068CF">
        <w:rPr>
          <w:rFonts w:cs="Times New Roman"/>
          <w:b/>
          <w:szCs w:val="24"/>
          <w:lang w:val="sl-SI"/>
        </w:rPr>
        <w:t>ačini razmišljanja</w:t>
      </w:r>
      <w:r w:rsidR="00450AAA" w:rsidRPr="00F068CF">
        <w:rPr>
          <w:rFonts w:cs="Times New Roman"/>
          <w:szCs w:val="24"/>
          <w:lang w:val="sl-SI"/>
        </w:rPr>
        <w:t xml:space="preserve"> </w:t>
      </w:r>
      <w:r w:rsidRPr="00F068CF">
        <w:rPr>
          <w:rFonts w:cs="Times New Roman"/>
          <w:szCs w:val="24"/>
          <w:lang w:val="sl-SI"/>
        </w:rPr>
        <w:t>(po Staceyu)</w:t>
      </w:r>
    </w:p>
    <w:tbl>
      <w:tblPr>
        <w:tblW w:w="8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1770"/>
        <w:gridCol w:w="2251"/>
        <w:gridCol w:w="1521"/>
        <w:gridCol w:w="1361"/>
      </w:tblGrid>
      <w:tr w:rsidR="00066B4D" w:rsidRPr="00F068CF" w:rsidTr="00662C22">
        <w:tc>
          <w:tcPr>
            <w:tcW w:w="1644" w:type="dxa"/>
            <w:tcBorders>
              <w:tl2br w:val="single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662C22" w:rsidRPr="00F068CF" w:rsidRDefault="00662C22" w:rsidP="003E7A8B">
            <w:pPr>
              <w:widowControl w:val="0"/>
              <w:spacing w:before="0" w:after="0"/>
              <w:jc w:val="both"/>
              <w:rPr>
                <w:rFonts w:eastAsia="Times New Roman" w:cs="Times New Roman"/>
                <w:szCs w:val="24"/>
                <w:lang w:val="sl-SI"/>
              </w:rPr>
            </w:pPr>
            <w:r w:rsidRPr="00F068CF">
              <w:rPr>
                <w:rFonts w:eastAsia="Times New Roman" w:cs="Times New Roman"/>
                <w:szCs w:val="24"/>
                <w:lang w:val="sl-SI"/>
              </w:rPr>
              <w:t xml:space="preserve"> </w:t>
            </w:r>
          </w:p>
        </w:tc>
        <w:tc>
          <w:tcPr>
            <w:tcW w:w="1770" w:type="dxa"/>
            <w:shd w:val="clear" w:color="auto" w:fill="D9D9D9"/>
            <w:vAlign w:val="center"/>
          </w:tcPr>
          <w:p w:rsidR="00662C22" w:rsidRPr="00F068CF" w:rsidRDefault="008371D1" w:rsidP="003E7A8B">
            <w:pPr>
              <w:widowControl w:val="0"/>
              <w:spacing w:before="0" w:after="0"/>
              <w:rPr>
                <w:rFonts w:eastAsia="Times New Roman" w:cs="Times New Roman"/>
                <w:b/>
                <w:szCs w:val="24"/>
                <w:lang w:val="sl-SI"/>
              </w:rPr>
            </w:pPr>
            <w:r>
              <w:rPr>
                <w:rFonts w:eastAsia="Times New Roman" w:cs="Times New Roman"/>
                <w:b/>
                <w:szCs w:val="24"/>
                <w:lang w:val="sl-SI"/>
              </w:rPr>
              <w:t>Temelji</w:t>
            </w:r>
            <w:r w:rsidR="00662C22" w:rsidRPr="00F068CF">
              <w:rPr>
                <w:rFonts w:eastAsia="Times New Roman" w:cs="Times New Roman"/>
                <w:b/>
                <w:szCs w:val="24"/>
                <w:lang w:val="sl-SI"/>
              </w:rPr>
              <w:t xml:space="preserve"> </w:t>
            </w:r>
          </w:p>
        </w:tc>
        <w:tc>
          <w:tcPr>
            <w:tcW w:w="2251" w:type="dxa"/>
            <w:shd w:val="clear" w:color="auto" w:fill="D9D9D9"/>
            <w:vAlign w:val="center"/>
          </w:tcPr>
          <w:p w:rsidR="00662C22" w:rsidRPr="00F64CBD" w:rsidRDefault="00C50B67" w:rsidP="003E7A8B">
            <w:pPr>
              <w:widowControl w:val="0"/>
              <w:spacing w:before="0" w:after="0"/>
              <w:rPr>
                <w:rFonts w:eastAsia="Times New Roman" w:cs="Times New Roman"/>
                <w:b/>
                <w:szCs w:val="24"/>
                <w:lang w:val="sl-SI"/>
              </w:rPr>
            </w:pPr>
            <w:r>
              <w:rPr>
                <w:rFonts w:eastAsia="Times New Roman" w:cs="Times New Roman"/>
                <w:b/>
                <w:szCs w:val="24"/>
                <w:lang w:val="sl-SI"/>
              </w:rPr>
              <w:t xml:space="preserve">Značaj sprememb </w:t>
            </w:r>
          </w:p>
        </w:tc>
        <w:tc>
          <w:tcPr>
            <w:tcW w:w="1521" w:type="dxa"/>
            <w:shd w:val="clear" w:color="auto" w:fill="D9D9D9"/>
            <w:vAlign w:val="center"/>
          </w:tcPr>
          <w:p w:rsidR="00662C22" w:rsidRPr="00F068CF" w:rsidRDefault="00662C22" w:rsidP="003E7A8B">
            <w:pPr>
              <w:widowControl w:val="0"/>
              <w:spacing w:before="0" w:after="0"/>
              <w:rPr>
                <w:rFonts w:eastAsia="Times New Roman" w:cs="Times New Roman"/>
                <w:b/>
                <w:szCs w:val="24"/>
                <w:lang w:val="sl-SI"/>
              </w:rPr>
            </w:pPr>
            <w:r w:rsidRPr="00F068CF">
              <w:rPr>
                <w:rFonts w:eastAsia="Times New Roman" w:cs="Times New Roman"/>
                <w:b/>
                <w:szCs w:val="24"/>
                <w:lang w:val="sl-SI"/>
              </w:rPr>
              <w:t xml:space="preserve">Pristop k strateškim izbiram </w:t>
            </w:r>
          </w:p>
        </w:tc>
        <w:tc>
          <w:tcPr>
            <w:tcW w:w="1361" w:type="dxa"/>
            <w:shd w:val="clear" w:color="auto" w:fill="D9D9D9"/>
            <w:vAlign w:val="center"/>
          </w:tcPr>
          <w:p w:rsidR="00662C22" w:rsidRPr="00F068CF" w:rsidRDefault="00F64CBD" w:rsidP="003E7A8B">
            <w:pPr>
              <w:widowControl w:val="0"/>
              <w:spacing w:before="0" w:after="0"/>
              <w:rPr>
                <w:rFonts w:eastAsia="Times New Roman" w:cs="Times New Roman"/>
                <w:b/>
                <w:szCs w:val="24"/>
                <w:lang w:val="sl-SI"/>
              </w:rPr>
            </w:pPr>
            <w:r>
              <w:rPr>
                <w:rFonts w:eastAsia="Times New Roman" w:cs="Times New Roman"/>
                <w:b/>
                <w:szCs w:val="24"/>
                <w:lang w:val="sl-SI"/>
              </w:rPr>
              <w:t>Kdo najde s</w:t>
            </w:r>
            <w:r w:rsidR="00662C22" w:rsidRPr="00F068CF">
              <w:rPr>
                <w:rFonts w:eastAsia="Times New Roman" w:cs="Times New Roman"/>
                <w:b/>
                <w:szCs w:val="24"/>
                <w:lang w:val="sl-SI"/>
              </w:rPr>
              <w:t>trateške od</w:t>
            </w:r>
            <w:r>
              <w:rPr>
                <w:rFonts w:eastAsia="Times New Roman" w:cs="Times New Roman"/>
                <w:b/>
                <w:szCs w:val="24"/>
                <w:lang w:val="sl-SI"/>
              </w:rPr>
              <w:t>govore?</w:t>
            </w:r>
          </w:p>
        </w:tc>
      </w:tr>
      <w:tr w:rsidR="00066B4D" w:rsidRPr="00F068CF" w:rsidTr="00662C22">
        <w:tc>
          <w:tcPr>
            <w:tcW w:w="1644" w:type="dxa"/>
            <w:shd w:val="clear" w:color="auto" w:fill="D9D9D9"/>
            <w:vAlign w:val="center"/>
          </w:tcPr>
          <w:p w:rsidR="00662C22" w:rsidRPr="00F068CF" w:rsidRDefault="00662C22" w:rsidP="003E7A8B">
            <w:pPr>
              <w:widowControl w:val="0"/>
              <w:spacing w:before="60" w:after="60"/>
              <w:rPr>
                <w:rFonts w:eastAsia="Times New Roman" w:cs="Times New Roman"/>
                <w:b/>
                <w:szCs w:val="24"/>
                <w:lang w:val="sl-SI"/>
              </w:rPr>
            </w:pPr>
            <w:r w:rsidRPr="00F068CF">
              <w:rPr>
                <w:rFonts w:eastAsia="Times New Roman" w:cs="Times New Roman"/>
                <w:b/>
                <w:szCs w:val="24"/>
                <w:lang w:val="sl-SI"/>
              </w:rPr>
              <w:t xml:space="preserve">Enostavno </w:t>
            </w:r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2C22" w:rsidRPr="00641688" w:rsidRDefault="00662C22" w:rsidP="00641688">
            <w:pPr>
              <w:widowControl w:val="0"/>
              <w:spacing w:before="0" w:after="0"/>
              <w:rPr>
                <w:rFonts w:eastAsia="Times New Roman" w:cs="Times New Roman"/>
                <w:sz w:val="22"/>
                <w:lang w:val="sl-SI"/>
              </w:rPr>
            </w:pPr>
            <w:r w:rsidRPr="00641688">
              <w:rPr>
                <w:rFonts w:eastAsia="Times New Roman" w:cs="Times New Roman"/>
                <w:sz w:val="22"/>
                <w:lang w:val="sl-SI"/>
              </w:rPr>
              <w:t>Gotovost (</w:t>
            </w:r>
            <w:r w:rsidR="008302F3">
              <w:rPr>
                <w:rFonts w:eastAsia="Times New Roman" w:cs="Times New Roman"/>
                <w:sz w:val="22"/>
                <w:lang w:val="sl-SI"/>
              </w:rPr>
              <w:t xml:space="preserve">ve se </w:t>
            </w:r>
            <w:r w:rsidRPr="00641688">
              <w:rPr>
                <w:rFonts w:eastAsia="Times New Roman" w:cs="Times New Roman"/>
                <w:sz w:val="22"/>
                <w:lang w:val="sl-SI"/>
              </w:rPr>
              <w:t>kaj je kaj, vzrok-posledica)</w:t>
            </w:r>
          </w:p>
        </w:tc>
        <w:tc>
          <w:tcPr>
            <w:tcW w:w="2251" w:type="dxa"/>
            <w:tcMar>
              <w:left w:w="57" w:type="dxa"/>
              <w:right w:w="57" w:type="dxa"/>
            </w:tcMar>
            <w:vAlign w:val="center"/>
          </w:tcPr>
          <w:p w:rsidR="00662C22" w:rsidRPr="00641688" w:rsidRDefault="00662C22" w:rsidP="00641688">
            <w:pPr>
              <w:widowControl w:val="0"/>
              <w:spacing w:before="0" w:after="0"/>
              <w:rPr>
                <w:rFonts w:eastAsia="Times New Roman" w:cs="Times New Roman"/>
                <w:sz w:val="22"/>
                <w:lang w:val="sl-SI"/>
              </w:rPr>
            </w:pPr>
            <w:r w:rsidRPr="00641688">
              <w:rPr>
                <w:rFonts w:eastAsia="Times New Roman" w:cs="Times New Roman"/>
                <w:sz w:val="22"/>
                <w:lang w:val="sl-SI"/>
              </w:rPr>
              <w:t xml:space="preserve">Iz znanega v znano  </w:t>
            </w:r>
          </w:p>
          <w:p w:rsidR="00662C22" w:rsidRPr="00641688" w:rsidRDefault="00662C22" w:rsidP="00641688">
            <w:pPr>
              <w:widowControl w:val="0"/>
              <w:spacing w:before="0" w:after="0"/>
              <w:rPr>
                <w:rFonts w:eastAsia="Times New Roman" w:cs="Times New Roman"/>
                <w:sz w:val="22"/>
                <w:lang w:val="sl-SI"/>
              </w:rPr>
            </w:pPr>
            <w:r w:rsidRPr="00641688">
              <w:rPr>
                <w:rFonts w:eastAsia="Times New Roman" w:cs="Times New Roman"/>
                <w:sz w:val="22"/>
                <w:lang w:val="sl-SI"/>
              </w:rPr>
              <w:t>(CO</w:t>
            </w:r>
            <w:r w:rsidRPr="00641688">
              <w:rPr>
                <w:rFonts w:eastAsia="Times New Roman" w:cs="Times New Roman"/>
                <w:sz w:val="22"/>
                <w:vertAlign w:val="subscript"/>
                <w:lang w:val="sl-SI"/>
              </w:rPr>
              <w:t>2</w:t>
            </w:r>
            <w:r w:rsidRPr="00641688">
              <w:rPr>
                <w:rFonts w:eastAsia="Times New Roman" w:cs="Times New Roman"/>
                <w:sz w:val="22"/>
                <w:lang w:val="sl-SI"/>
              </w:rPr>
              <w:t xml:space="preserve"> </w:t>
            </w:r>
            <w:r w:rsidRPr="00641688">
              <w:rPr>
                <w:rFonts w:cs="Times New Roman"/>
                <w:sz w:val="22"/>
                <w:lang w:val="sl-SI"/>
              </w:rPr>
              <w:t>emisije</w:t>
            </w:r>
            <w:r w:rsidRPr="00641688">
              <w:rPr>
                <w:rFonts w:cs="Times New Roman"/>
                <w:b/>
                <w:sz w:val="22"/>
                <w:lang w:val="sl-SI"/>
              </w:rPr>
              <w:t xml:space="preserve"> </w:t>
            </w:r>
            <w:r w:rsidRPr="00641688">
              <w:rPr>
                <w:rFonts w:cs="Times New Roman"/>
                <w:sz w:val="22"/>
                <w:lang w:val="sl-SI"/>
              </w:rPr>
              <w:t>znižati</w:t>
            </w:r>
            <w:r w:rsidRPr="00641688">
              <w:rPr>
                <w:rFonts w:cs="Times New Roman"/>
                <w:b/>
                <w:sz w:val="22"/>
                <w:lang w:val="sl-SI"/>
              </w:rPr>
              <w:t xml:space="preserve"> </w:t>
            </w:r>
            <w:r w:rsidRPr="00641688">
              <w:rPr>
                <w:rFonts w:eastAsia="Times New Roman" w:cs="Times New Roman"/>
                <w:sz w:val="22"/>
                <w:lang w:val="sl-SI"/>
              </w:rPr>
              <w:t>za 30%)</w:t>
            </w: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2C22" w:rsidRPr="00641688" w:rsidRDefault="00662C22" w:rsidP="00641688">
            <w:pPr>
              <w:widowControl w:val="0"/>
              <w:spacing w:before="0" w:after="0"/>
              <w:rPr>
                <w:rFonts w:eastAsia="Times New Roman" w:cs="Times New Roman"/>
                <w:sz w:val="22"/>
                <w:lang w:val="sl-SI"/>
              </w:rPr>
            </w:pPr>
            <w:r w:rsidRPr="00641688">
              <w:rPr>
                <w:rFonts w:eastAsia="Times New Roman" w:cs="Times New Roman"/>
                <w:sz w:val="22"/>
                <w:lang w:val="sl-SI"/>
              </w:rPr>
              <w:t xml:space="preserve">Analitično </w:t>
            </w:r>
          </w:p>
        </w:tc>
        <w:tc>
          <w:tcPr>
            <w:tcW w:w="13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2C22" w:rsidRPr="00641688" w:rsidRDefault="00662C22" w:rsidP="00641688">
            <w:pPr>
              <w:widowControl w:val="0"/>
              <w:spacing w:before="0" w:after="0"/>
              <w:rPr>
                <w:rFonts w:eastAsia="Times New Roman" w:cs="Times New Roman"/>
                <w:sz w:val="22"/>
                <w:lang w:val="sl-SI"/>
              </w:rPr>
            </w:pPr>
            <w:r w:rsidRPr="00641688">
              <w:rPr>
                <w:rFonts w:eastAsia="Times New Roman" w:cs="Times New Roman"/>
                <w:sz w:val="22"/>
                <w:lang w:val="sl-SI"/>
              </w:rPr>
              <w:t>Znanost</w:t>
            </w:r>
          </w:p>
        </w:tc>
      </w:tr>
      <w:tr w:rsidR="00066B4D" w:rsidRPr="00F068CF" w:rsidTr="005E2ACA">
        <w:tc>
          <w:tcPr>
            <w:tcW w:w="1644" w:type="dxa"/>
            <w:shd w:val="clear" w:color="auto" w:fill="D9D9D9"/>
            <w:vAlign w:val="center"/>
          </w:tcPr>
          <w:p w:rsidR="00662C22" w:rsidRPr="00F068CF" w:rsidRDefault="00662C22" w:rsidP="003E7A8B">
            <w:pPr>
              <w:widowControl w:val="0"/>
              <w:spacing w:before="60" w:after="60"/>
              <w:rPr>
                <w:rFonts w:eastAsia="Times New Roman" w:cs="Times New Roman"/>
                <w:b/>
                <w:szCs w:val="24"/>
                <w:lang w:val="sl-SI"/>
              </w:rPr>
            </w:pPr>
            <w:r w:rsidRPr="00F068CF">
              <w:rPr>
                <w:rFonts w:eastAsia="Times New Roman" w:cs="Times New Roman"/>
                <w:b/>
                <w:szCs w:val="24"/>
                <w:lang w:val="sl-SI"/>
              </w:rPr>
              <w:t xml:space="preserve">Komplicirano </w:t>
            </w:r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2C22" w:rsidRPr="00641688" w:rsidRDefault="00662C22" w:rsidP="00641688">
            <w:pPr>
              <w:widowControl w:val="0"/>
              <w:spacing w:before="0" w:after="0"/>
              <w:rPr>
                <w:rFonts w:eastAsia="Times New Roman" w:cs="Times New Roman"/>
                <w:sz w:val="22"/>
                <w:lang w:val="sl-SI"/>
              </w:rPr>
            </w:pPr>
            <w:r w:rsidRPr="00641688">
              <w:rPr>
                <w:rFonts w:eastAsia="Times New Roman" w:cs="Times New Roman"/>
                <w:sz w:val="22"/>
                <w:lang w:val="sl-SI"/>
              </w:rPr>
              <w:t>Gotovost (</w:t>
            </w:r>
            <w:r w:rsidR="008302F3">
              <w:rPr>
                <w:rFonts w:eastAsia="Times New Roman" w:cs="Times New Roman"/>
                <w:sz w:val="22"/>
                <w:lang w:val="sl-SI"/>
              </w:rPr>
              <w:t>v posamičnem</w:t>
            </w:r>
            <w:r w:rsidRPr="00641688">
              <w:rPr>
                <w:rFonts w:eastAsia="Times New Roman" w:cs="Times New Roman"/>
                <w:sz w:val="22"/>
                <w:lang w:val="sl-SI"/>
              </w:rPr>
              <w:t>)</w:t>
            </w:r>
          </w:p>
        </w:tc>
        <w:tc>
          <w:tcPr>
            <w:tcW w:w="2251" w:type="dxa"/>
            <w:tcMar>
              <w:left w:w="57" w:type="dxa"/>
              <w:right w:w="57" w:type="dxa"/>
            </w:tcMar>
            <w:vAlign w:val="center"/>
          </w:tcPr>
          <w:p w:rsidR="00662C22" w:rsidRPr="00641688" w:rsidRDefault="00662C22" w:rsidP="00641688">
            <w:pPr>
              <w:widowControl w:val="0"/>
              <w:spacing w:before="0" w:after="0"/>
              <w:rPr>
                <w:rFonts w:eastAsia="Times New Roman" w:cs="Times New Roman"/>
                <w:sz w:val="22"/>
                <w:lang w:val="sl-SI"/>
              </w:rPr>
            </w:pPr>
            <w:r w:rsidRPr="00641688">
              <w:rPr>
                <w:rFonts w:eastAsia="Times New Roman" w:cs="Times New Roman"/>
                <w:sz w:val="22"/>
                <w:lang w:val="sl-SI"/>
              </w:rPr>
              <w:t>Iz znanega v znano, po delih (Nacionalni program varstva okolja)</w:t>
            </w:r>
          </w:p>
        </w:tc>
        <w:tc>
          <w:tcPr>
            <w:tcW w:w="1521" w:type="dxa"/>
            <w:shd w:val="clear" w:color="auto" w:fill="BDD6EE" w:themeFill="accent1" w:themeFillTint="66"/>
            <w:tcMar>
              <w:left w:w="57" w:type="dxa"/>
              <w:right w:w="57" w:type="dxa"/>
            </w:tcMar>
            <w:vAlign w:val="center"/>
          </w:tcPr>
          <w:p w:rsidR="00662C22" w:rsidRPr="00641688" w:rsidRDefault="00662C22" w:rsidP="00641688">
            <w:pPr>
              <w:widowControl w:val="0"/>
              <w:spacing w:before="0" w:after="0"/>
              <w:rPr>
                <w:rFonts w:eastAsia="Times New Roman" w:cs="Times New Roman"/>
                <w:sz w:val="22"/>
                <w:lang w:val="sl-SI"/>
              </w:rPr>
            </w:pPr>
            <w:r w:rsidRPr="00641688">
              <w:rPr>
                <w:rFonts w:eastAsia="Times New Roman" w:cs="Times New Roman"/>
                <w:sz w:val="22"/>
                <w:lang w:val="sl-SI"/>
              </w:rPr>
              <w:t>Sistemsko</w:t>
            </w:r>
          </w:p>
        </w:tc>
        <w:tc>
          <w:tcPr>
            <w:tcW w:w="13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2C22" w:rsidRPr="00641688" w:rsidRDefault="00662C22" w:rsidP="00641688">
            <w:pPr>
              <w:widowControl w:val="0"/>
              <w:spacing w:before="0" w:after="0"/>
              <w:rPr>
                <w:rFonts w:eastAsia="Times New Roman" w:cs="Times New Roman"/>
                <w:sz w:val="22"/>
                <w:lang w:val="sl-SI"/>
              </w:rPr>
            </w:pPr>
            <w:r w:rsidRPr="00641688">
              <w:rPr>
                <w:rFonts w:eastAsia="Times New Roman" w:cs="Times New Roman"/>
                <w:sz w:val="22"/>
                <w:lang w:val="sl-SI"/>
              </w:rPr>
              <w:t>Organizacija, Birokratsk</w:t>
            </w:r>
            <w:r w:rsidR="00AF63F0">
              <w:rPr>
                <w:rFonts w:eastAsia="Times New Roman" w:cs="Times New Roman"/>
                <w:sz w:val="22"/>
                <w:lang w:val="sl-SI"/>
              </w:rPr>
              <w:t>o</w:t>
            </w:r>
          </w:p>
        </w:tc>
      </w:tr>
      <w:tr w:rsidR="00066B4D" w:rsidRPr="00F068CF" w:rsidTr="005E2ACA">
        <w:tc>
          <w:tcPr>
            <w:tcW w:w="1644" w:type="dxa"/>
            <w:shd w:val="clear" w:color="auto" w:fill="D9D9D9"/>
            <w:vAlign w:val="center"/>
          </w:tcPr>
          <w:p w:rsidR="00662C22" w:rsidRPr="00F068CF" w:rsidRDefault="00662C22" w:rsidP="003E7A8B">
            <w:pPr>
              <w:widowControl w:val="0"/>
              <w:spacing w:before="60" w:after="60"/>
              <w:rPr>
                <w:rFonts w:eastAsia="Times New Roman" w:cs="Times New Roman"/>
                <w:b/>
                <w:szCs w:val="24"/>
                <w:lang w:val="sl-SI"/>
              </w:rPr>
            </w:pPr>
            <w:r w:rsidRPr="00F068CF">
              <w:rPr>
                <w:rFonts w:eastAsia="Times New Roman" w:cs="Times New Roman"/>
                <w:b/>
                <w:szCs w:val="24"/>
                <w:lang w:val="sl-SI"/>
              </w:rPr>
              <w:t>Kaotično</w:t>
            </w:r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2C22" w:rsidRPr="00641688" w:rsidRDefault="00662C22" w:rsidP="00641688">
            <w:pPr>
              <w:widowControl w:val="0"/>
              <w:spacing w:before="0" w:after="0"/>
              <w:rPr>
                <w:rFonts w:eastAsia="Times New Roman" w:cs="Times New Roman"/>
                <w:sz w:val="22"/>
                <w:lang w:val="sl-SI"/>
              </w:rPr>
            </w:pPr>
            <w:r w:rsidRPr="00641688">
              <w:rPr>
                <w:rFonts w:eastAsia="Times New Roman" w:cs="Times New Roman"/>
                <w:sz w:val="22"/>
                <w:lang w:val="sl-SI"/>
              </w:rPr>
              <w:t>Negotovost (npr. javno mnenje, borze</w:t>
            </w:r>
            <w:r w:rsidR="00D376B7">
              <w:rPr>
                <w:rFonts w:eastAsia="Times New Roman" w:cs="Times New Roman"/>
                <w:sz w:val="22"/>
                <w:lang w:val="sl-SI"/>
              </w:rPr>
              <w:t>, epidemija</w:t>
            </w:r>
            <w:r w:rsidRPr="00641688">
              <w:rPr>
                <w:rFonts w:eastAsia="Times New Roman" w:cs="Times New Roman"/>
                <w:sz w:val="22"/>
                <w:lang w:val="sl-SI"/>
              </w:rPr>
              <w:t>)</w:t>
            </w:r>
          </w:p>
        </w:tc>
        <w:tc>
          <w:tcPr>
            <w:tcW w:w="2251" w:type="dxa"/>
            <w:tcMar>
              <w:left w:w="57" w:type="dxa"/>
              <w:right w:w="57" w:type="dxa"/>
            </w:tcMar>
            <w:vAlign w:val="center"/>
          </w:tcPr>
          <w:p w:rsidR="00662C22" w:rsidRPr="00641688" w:rsidRDefault="00662C22" w:rsidP="00641688">
            <w:pPr>
              <w:widowControl w:val="0"/>
              <w:spacing w:before="0" w:after="0"/>
              <w:rPr>
                <w:rFonts w:eastAsia="Times New Roman" w:cs="Times New Roman"/>
                <w:sz w:val="22"/>
                <w:lang w:val="sl-SI"/>
              </w:rPr>
            </w:pPr>
            <w:r w:rsidRPr="00641688">
              <w:rPr>
                <w:rFonts w:eastAsia="Times New Roman" w:cs="Times New Roman"/>
                <w:sz w:val="22"/>
                <w:lang w:val="sl-SI"/>
              </w:rPr>
              <w:t>Iz neznanega v neznano (sprememba ekološke zavesti</w:t>
            </w:r>
            <w:r w:rsidR="00057315">
              <w:rPr>
                <w:rFonts w:eastAsia="Times New Roman" w:cs="Times New Roman"/>
                <w:sz w:val="22"/>
                <w:lang w:val="sl-SI"/>
              </w:rPr>
              <w:t>; zdravstvenih navad</w:t>
            </w:r>
            <w:r w:rsidRPr="00641688">
              <w:rPr>
                <w:rFonts w:eastAsia="Times New Roman" w:cs="Times New Roman"/>
                <w:sz w:val="22"/>
                <w:lang w:val="sl-SI"/>
              </w:rPr>
              <w:t>)</w:t>
            </w: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2C22" w:rsidRPr="00641688" w:rsidRDefault="00662C22" w:rsidP="00641688">
            <w:pPr>
              <w:widowControl w:val="0"/>
              <w:spacing w:before="0" w:after="0"/>
              <w:rPr>
                <w:rFonts w:eastAsia="Times New Roman" w:cs="Times New Roman"/>
                <w:sz w:val="22"/>
                <w:lang w:val="sl-SI"/>
              </w:rPr>
            </w:pPr>
            <w:r w:rsidRPr="00641688">
              <w:rPr>
                <w:rFonts w:eastAsia="Times New Roman" w:cs="Times New Roman"/>
                <w:sz w:val="22"/>
                <w:lang w:val="sl-SI"/>
              </w:rPr>
              <w:t>Konstruktivi-</w:t>
            </w:r>
            <w:r w:rsidR="00590C2B">
              <w:rPr>
                <w:rFonts w:eastAsia="Times New Roman" w:cs="Times New Roman"/>
                <w:sz w:val="22"/>
                <w:lang w:val="sl-SI"/>
              </w:rPr>
              <w:t>zem</w:t>
            </w:r>
            <w:r w:rsidRPr="00641688">
              <w:rPr>
                <w:rFonts w:eastAsia="Times New Roman" w:cs="Times New Roman"/>
                <w:sz w:val="22"/>
                <w:lang w:val="sl-SI"/>
              </w:rPr>
              <w:t xml:space="preserve"> </w:t>
            </w:r>
          </w:p>
        </w:tc>
        <w:tc>
          <w:tcPr>
            <w:tcW w:w="1361" w:type="dxa"/>
            <w:shd w:val="clear" w:color="auto" w:fill="F4B083" w:themeFill="accent2" w:themeFillTint="99"/>
            <w:tcMar>
              <w:left w:w="57" w:type="dxa"/>
              <w:right w:w="57" w:type="dxa"/>
            </w:tcMar>
            <w:vAlign w:val="center"/>
          </w:tcPr>
          <w:p w:rsidR="00662C22" w:rsidRPr="00641688" w:rsidRDefault="00066B4D" w:rsidP="00641688">
            <w:pPr>
              <w:widowControl w:val="0"/>
              <w:spacing w:before="0" w:after="0"/>
              <w:rPr>
                <w:rFonts w:eastAsia="Times New Roman" w:cs="Times New Roman"/>
                <w:sz w:val="22"/>
                <w:lang w:val="sl-SI"/>
              </w:rPr>
            </w:pPr>
            <w:r>
              <w:rPr>
                <w:rFonts w:eastAsia="Times New Roman" w:cs="Times New Roman"/>
                <w:sz w:val="22"/>
                <w:lang w:val="sl-SI"/>
              </w:rPr>
              <w:t xml:space="preserve">Participacija, </w:t>
            </w:r>
            <w:r w:rsidR="00662C22" w:rsidRPr="00641688">
              <w:rPr>
                <w:rFonts w:eastAsia="Times New Roman" w:cs="Times New Roman"/>
                <w:sz w:val="22"/>
                <w:lang w:val="sl-SI"/>
              </w:rPr>
              <w:t>Računsk</w:t>
            </w:r>
            <w:r w:rsidR="00D40D75">
              <w:rPr>
                <w:rFonts w:eastAsia="Times New Roman" w:cs="Times New Roman"/>
                <w:sz w:val="22"/>
                <w:lang w:val="sl-SI"/>
              </w:rPr>
              <w:t>i modeli</w:t>
            </w:r>
          </w:p>
        </w:tc>
      </w:tr>
      <w:tr w:rsidR="00066B4D" w:rsidRPr="00F068CF" w:rsidTr="00662C22">
        <w:tc>
          <w:tcPr>
            <w:tcW w:w="1644" w:type="dxa"/>
            <w:shd w:val="clear" w:color="auto" w:fill="D9D9D9"/>
            <w:vAlign w:val="center"/>
          </w:tcPr>
          <w:p w:rsidR="00662C22" w:rsidRPr="00F068CF" w:rsidRDefault="00662C22" w:rsidP="003E7A8B">
            <w:pPr>
              <w:widowControl w:val="0"/>
              <w:spacing w:before="60" w:after="60"/>
              <w:rPr>
                <w:rFonts w:eastAsia="Times New Roman" w:cs="Times New Roman"/>
                <w:b/>
                <w:szCs w:val="24"/>
                <w:lang w:val="sl-SI"/>
              </w:rPr>
            </w:pPr>
            <w:r w:rsidRPr="00F068CF">
              <w:rPr>
                <w:rFonts w:eastAsia="Times New Roman" w:cs="Times New Roman"/>
                <w:b/>
                <w:szCs w:val="24"/>
                <w:lang w:val="sl-SI"/>
              </w:rPr>
              <w:t xml:space="preserve">Kompleksno </w:t>
            </w:r>
          </w:p>
        </w:tc>
        <w:tc>
          <w:tcPr>
            <w:tcW w:w="177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2C22" w:rsidRPr="00641688" w:rsidRDefault="00662C22" w:rsidP="00641688">
            <w:pPr>
              <w:widowControl w:val="0"/>
              <w:spacing w:before="0" w:after="0"/>
              <w:rPr>
                <w:rFonts w:eastAsia="Times New Roman" w:cs="Times New Roman"/>
                <w:sz w:val="22"/>
                <w:lang w:val="sl-SI"/>
              </w:rPr>
            </w:pPr>
            <w:r w:rsidRPr="00641688">
              <w:rPr>
                <w:rFonts w:eastAsia="Times New Roman" w:cs="Times New Roman"/>
                <w:sz w:val="22"/>
                <w:lang w:val="sl-SI"/>
              </w:rPr>
              <w:t>Gotovost &amp;  Negotovo</w:t>
            </w:r>
          </w:p>
        </w:tc>
        <w:tc>
          <w:tcPr>
            <w:tcW w:w="2251" w:type="dxa"/>
            <w:tcMar>
              <w:left w:w="57" w:type="dxa"/>
              <w:right w:w="57" w:type="dxa"/>
            </w:tcMar>
            <w:vAlign w:val="center"/>
          </w:tcPr>
          <w:p w:rsidR="00662C22" w:rsidRPr="00641688" w:rsidRDefault="00662C22" w:rsidP="00641688">
            <w:pPr>
              <w:widowControl w:val="0"/>
              <w:spacing w:before="0" w:after="0"/>
              <w:rPr>
                <w:rFonts w:eastAsia="Times New Roman" w:cs="Times New Roman"/>
                <w:sz w:val="22"/>
                <w:lang w:val="sl-SI"/>
              </w:rPr>
            </w:pPr>
            <w:r w:rsidRPr="00641688">
              <w:rPr>
                <w:rFonts w:eastAsia="Times New Roman" w:cs="Times New Roman"/>
                <w:sz w:val="22"/>
                <w:lang w:val="sl-SI"/>
              </w:rPr>
              <w:t>Znano &amp; Neznano (TR)</w:t>
            </w:r>
          </w:p>
        </w:tc>
        <w:tc>
          <w:tcPr>
            <w:tcW w:w="15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2C22" w:rsidRPr="00641688" w:rsidRDefault="00662C22" w:rsidP="00641688">
            <w:pPr>
              <w:widowControl w:val="0"/>
              <w:spacing w:before="0" w:after="0"/>
              <w:rPr>
                <w:rFonts w:eastAsia="Times New Roman" w:cs="Times New Roman"/>
                <w:sz w:val="22"/>
                <w:lang w:val="sl-SI"/>
              </w:rPr>
            </w:pPr>
            <w:r w:rsidRPr="00641688">
              <w:rPr>
                <w:rFonts w:eastAsia="Times New Roman" w:cs="Times New Roman"/>
                <w:sz w:val="22"/>
                <w:lang w:val="sl-SI"/>
              </w:rPr>
              <w:t xml:space="preserve">Sredinsko </w:t>
            </w:r>
          </w:p>
        </w:tc>
        <w:tc>
          <w:tcPr>
            <w:tcW w:w="13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62C22" w:rsidRPr="005E2ACA" w:rsidRDefault="00662C22" w:rsidP="00641688">
            <w:pPr>
              <w:widowControl w:val="0"/>
              <w:spacing w:before="0" w:after="0"/>
              <w:rPr>
                <w:rFonts w:eastAsia="Times New Roman" w:cs="Times New Roman"/>
                <w:sz w:val="22"/>
                <w:lang w:val="sl-SI"/>
              </w:rPr>
            </w:pPr>
            <w:r w:rsidRPr="005E2ACA">
              <w:rPr>
                <w:rFonts w:eastAsia="Times New Roman" w:cs="Times New Roman"/>
                <w:sz w:val="22"/>
                <w:lang w:val="sl-SI"/>
              </w:rPr>
              <w:t>Vrednotenje</w:t>
            </w:r>
          </w:p>
        </w:tc>
      </w:tr>
    </w:tbl>
    <w:p w:rsidR="00970118" w:rsidRPr="00F068CF" w:rsidRDefault="008F2FBF" w:rsidP="003E7A8B">
      <w:pPr>
        <w:widowControl w:val="0"/>
        <w:spacing w:before="60" w:after="60"/>
        <w:rPr>
          <w:rFonts w:eastAsia="Times New Roman" w:cs="Times New Roman"/>
          <w:b/>
          <w:szCs w:val="24"/>
          <w:lang w:val="sl-SI"/>
        </w:rPr>
      </w:pPr>
      <w:r>
        <w:rPr>
          <w:rFonts w:eastAsia="Times New Roman" w:cs="Times New Roman"/>
          <w:b/>
          <w:szCs w:val="24"/>
          <w:lang w:val="sl-SI"/>
        </w:rPr>
        <w:t xml:space="preserve">Strateško = </w:t>
      </w:r>
      <w:r w:rsidR="00970118" w:rsidRPr="00F068CF">
        <w:rPr>
          <w:rFonts w:eastAsia="Times New Roman" w:cs="Times New Roman"/>
          <w:b/>
          <w:szCs w:val="24"/>
          <w:lang w:val="sl-SI"/>
        </w:rPr>
        <w:t>K</w:t>
      </w:r>
      <w:r w:rsidR="00450AAA" w:rsidRPr="00F068CF">
        <w:rPr>
          <w:rFonts w:eastAsia="Times New Roman" w:cs="Times New Roman"/>
          <w:b/>
          <w:szCs w:val="24"/>
          <w:lang w:val="sl-SI"/>
        </w:rPr>
        <w:t>ompleksno</w:t>
      </w:r>
      <w:r w:rsidR="00970118" w:rsidRPr="00F068CF">
        <w:rPr>
          <w:rFonts w:eastAsia="Times New Roman" w:cs="Times New Roman"/>
          <w:b/>
          <w:szCs w:val="24"/>
          <w:lang w:val="sl-SI"/>
        </w:rPr>
        <w:t xml:space="preserve"> </w:t>
      </w:r>
      <w:r>
        <w:rPr>
          <w:rFonts w:eastAsia="Times New Roman" w:cs="Times New Roman"/>
          <w:b/>
          <w:szCs w:val="24"/>
          <w:lang w:val="sl-SI"/>
        </w:rPr>
        <w:t xml:space="preserve">= </w:t>
      </w:r>
      <w:r w:rsidR="00E32286">
        <w:rPr>
          <w:rFonts w:eastAsia="Times New Roman" w:cs="Times New Roman"/>
          <w:b/>
          <w:szCs w:val="24"/>
          <w:lang w:val="sl-SI"/>
        </w:rPr>
        <w:t xml:space="preserve">Med </w:t>
      </w:r>
      <w:r w:rsidR="00970118" w:rsidRPr="00F068CF">
        <w:rPr>
          <w:rFonts w:eastAsia="Times New Roman" w:cs="Times New Roman"/>
          <w:b/>
          <w:szCs w:val="24"/>
          <w:lang w:val="sl-SI"/>
        </w:rPr>
        <w:t>S</w:t>
      </w:r>
      <w:r w:rsidR="00E32286" w:rsidRPr="00F068CF">
        <w:rPr>
          <w:rFonts w:eastAsia="Times New Roman" w:cs="Times New Roman"/>
          <w:b/>
          <w:szCs w:val="24"/>
          <w:lang w:val="sl-SI"/>
        </w:rPr>
        <w:t>istemsk</w:t>
      </w:r>
      <w:r w:rsidR="00E32286">
        <w:rPr>
          <w:rFonts w:eastAsia="Times New Roman" w:cs="Times New Roman"/>
          <w:b/>
          <w:szCs w:val="24"/>
          <w:lang w:val="sl-SI"/>
        </w:rPr>
        <w:t>im</w:t>
      </w:r>
      <w:r w:rsidR="00E32286" w:rsidRPr="00F068CF">
        <w:rPr>
          <w:rFonts w:eastAsia="Times New Roman" w:cs="Times New Roman"/>
          <w:b/>
          <w:szCs w:val="24"/>
          <w:lang w:val="sl-SI"/>
        </w:rPr>
        <w:t xml:space="preserve"> </w:t>
      </w:r>
      <w:r w:rsidR="00821E3E">
        <w:rPr>
          <w:rFonts w:eastAsia="Times New Roman" w:cs="Times New Roman"/>
          <w:b/>
          <w:szCs w:val="24"/>
          <w:lang w:val="sl-SI"/>
        </w:rPr>
        <w:t xml:space="preserve">(Vlada) </w:t>
      </w:r>
      <w:r w:rsidR="00E32286">
        <w:rPr>
          <w:rFonts w:eastAsia="Times New Roman" w:cs="Times New Roman"/>
          <w:b/>
          <w:szCs w:val="24"/>
          <w:lang w:val="sl-SI"/>
        </w:rPr>
        <w:t xml:space="preserve">in </w:t>
      </w:r>
      <w:r w:rsidR="00970118" w:rsidRPr="00F068CF">
        <w:rPr>
          <w:rFonts w:eastAsia="Times New Roman" w:cs="Times New Roman"/>
          <w:b/>
          <w:szCs w:val="24"/>
          <w:lang w:val="sl-SI"/>
        </w:rPr>
        <w:t>P</w:t>
      </w:r>
      <w:r w:rsidR="00E32286" w:rsidRPr="00F068CF">
        <w:rPr>
          <w:rFonts w:eastAsia="Times New Roman" w:cs="Times New Roman"/>
          <w:b/>
          <w:szCs w:val="24"/>
          <w:lang w:val="sl-SI"/>
        </w:rPr>
        <w:t>articipativn</w:t>
      </w:r>
      <w:r w:rsidR="00E32286">
        <w:rPr>
          <w:rFonts w:eastAsia="Times New Roman" w:cs="Times New Roman"/>
          <w:b/>
          <w:szCs w:val="24"/>
          <w:lang w:val="sl-SI"/>
        </w:rPr>
        <w:t>im</w:t>
      </w:r>
      <w:r w:rsidR="00821E3E">
        <w:rPr>
          <w:rFonts w:eastAsia="Times New Roman" w:cs="Times New Roman"/>
          <w:b/>
          <w:szCs w:val="24"/>
          <w:lang w:val="sl-SI"/>
        </w:rPr>
        <w:t xml:space="preserve"> (Civilna družba)</w:t>
      </w:r>
    </w:p>
    <w:p w:rsidR="00970118" w:rsidRPr="00F068CF" w:rsidRDefault="00970118" w:rsidP="00E32286">
      <w:pPr>
        <w:spacing w:after="0"/>
        <w:rPr>
          <w:rFonts w:cs="Times New Roman"/>
          <w:szCs w:val="24"/>
          <w:lang w:val="sl-SI"/>
        </w:rPr>
      </w:pPr>
    </w:p>
    <w:p w:rsidR="00970118" w:rsidRPr="00F068CF" w:rsidRDefault="00606AA5" w:rsidP="003E7A8B">
      <w:pPr>
        <w:widowControl w:val="0"/>
        <w:rPr>
          <w:rFonts w:cs="Times New Roman"/>
          <w:b/>
          <w:szCs w:val="24"/>
          <w:lang w:val="sl-SI"/>
        </w:rPr>
      </w:pPr>
      <w:r>
        <w:rPr>
          <w:rFonts w:cs="Times New Roman"/>
          <w:b/>
          <w:szCs w:val="24"/>
          <w:lang w:val="sl-SI"/>
        </w:rPr>
        <w:t>Torej, k</w:t>
      </w:r>
      <w:r w:rsidRPr="00F068CF">
        <w:rPr>
          <w:rFonts w:cs="Times New Roman"/>
          <w:b/>
          <w:szCs w:val="24"/>
          <w:lang w:val="sl-SI"/>
        </w:rPr>
        <w:t xml:space="preserve">ako </w:t>
      </w:r>
      <w:r w:rsidRPr="008463F8">
        <w:rPr>
          <w:rFonts w:cs="Times New Roman"/>
          <w:bCs/>
          <w:szCs w:val="24"/>
          <w:lang w:val="sl-SI"/>
        </w:rPr>
        <w:t>obravnavati stratešk</w:t>
      </w:r>
      <w:r w:rsidR="00712FED">
        <w:rPr>
          <w:rFonts w:cs="Times New Roman"/>
          <w:bCs/>
          <w:szCs w:val="24"/>
          <w:lang w:val="sl-SI"/>
        </w:rPr>
        <w:t>a vprašanja</w:t>
      </w:r>
      <w:r w:rsidRPr="008463F8">
        <w:rPr>
          <w:rFonts w:cs="Times New Roman"/>
          <w:bCs/>
          <w:szCs w:val="24"/>
          <w:lang w:val="sl-SI"/>
        </w:rPr>
        <w:t xml:space="preserve"> v kompleksnih razmerah?</w:t>
      </w:r>
      <w:r w:rsidRPr="00F068CF">
        <w:rPr>
          <w:rFonts w:cs="Times New Roman"/>
          <w:b/>
          <w:szCs w:val="24"/>
          <w:lang w:val="sl-SI"/>
        </w:rPr>
        <w:t xml:space="preserve"> </w:t>
      </w:r>
    </w:p>
    <w:p w:rsidR="00970118" w:rsidRPr="00F068CF" w:rsidRDefault="00121CEC" w:rsidP="003E7A8B">
      <w:pPr>
        <w:widowControl w:val="0"/>
        <w:shd w:val="clear" w:color="auto" w:fill="FFFFFF"/>
        <w:rPr>
          <w:rFonts w:cs="Times New Roman"/>
          <w:szCs w:val="24"/>
          <w:lang w:val="sl-SI"/>
        </w:rPr>
      </w:pPr>
      <w:r w:rsidRPr="008463F8">
        <w:rPr>
          <w:rFonts w:cs="Times New Roman"/>
          <w:bCs/>
          <w:szCs w:val="24"/>
          <w:lang w:val="sl-SI"/>
        </w:rPr>
        <w:lastRenderedPageBreak/>
        <w:t>Z</w:t>
      </w:r>
      <w:r>
        <w:rPr>
          <w:rFonts w:cs="Times New Roman"/>
          <w:b/>
          <w:szCs w:val="24"/>
          <w:lang w:val="sl-SI"/>
        </w:rPr>
        <w:t xml:space="preserve"> oscilacijo </w:t>
      </w:r>
      <w:r w:rsidR="00970118" w:rsidRPr="00F068CF">
        <w:rPr>
          <w:rFonts w:cs="Times New Roman"/>
          <w:szCs w:val="24"/>
          <w:u w:val="single"/>
          <w:lang w:val="sl-SI"/>
        </w:rPr>
        <w:t>med sistemsko</w:t>
      </w:r>
      <w:r w:rsidR="00970118" w:rsidRPr="00F068CF">
        <w:rPr>
          <w:rFonts w:cs="Times New Roman"/>
          <w:szCs w:val="24"/>
          <w:lang w:val="sl-SI"/>
        </w:rPr>
        <w:t xml:space="preserve"> </w:t>
      </w:r>
      <w:r w:rsidR="00AA3C26">
        <w:rPr>
          <w:rFonts w:cs="Times New Roman"/>
          <w:szCs w:val="24"/>
          <w:lang w:val="sl-SI"/>
        </w:rPr>
        <w:t xml:space="preserve">(kompliciranim) </w:t>
      </w:r>
      <w:r w:rsidR="00970118" w:rsidRPr="00F068CF">
        <w:rPr>
          <w:rFonts w:cs="Times New Roman"/>
          <w:szCs w:val="24"/>
          <w:lang w:val="sl-SI"/>
        </w:rPr>
        <w:t xml:space="preserve">&amp; </w:t>
      </w:r>
      <w:r w:rsidR="00970118" w:rsidRPr="00F068CF">
        <w:rPr>
          <w:rFonts w:cs="Times New Roman"/>
          <w:szCs w:val="24"/>
          <w:u w:val="single"/>
          <w:lang w:val="sl-SI"/>
        </w:rPr>
        <w:t>participativno</w:t>
      </w:r>
      <w:r w:rsidR="00970118" w:rsidRPr="00F068CF">
        <w:rPr>
          <w:rFonts w:cs="Times New Roman"/>
          <w:szCs w:val="24"/>
          <w:lang w:val="sl-SI"/>
        </w:rPr>
        <w:t xml:space="preserve"> </w:t>
      </w:r>
      <w:r w:rsidR="00AA3C26">
        <w:rPr>
          <w:rFonts w:cs="Times New Roman"/>
          <w:szCs w:val="24"/>
          <w:lang w:val="sl-SI"/>
        </w:rPr>
        <w:t xml:space="preserve">(kaotično) </w:t>
      </w:r>
      <w:r w:rsidR="00970118" w:rsidRPr="00F068CF">
        <w:rPr>
          <w:rFonts w:cs="Times New Roman"/>
          <w:szCs w:val="24"/>
          <w:lang w:val="sl-SI"/>
        </w:rPr>
        <w:t>obravnavo</w:t>
      </w:r>
      <w:r w:rsidR="005357FB">
        <w:rPr>
          <w:rFonts w:cs="Times New Roman"/>
          <w:szCs w:val="24"/>
          <w:lang w:val="sl-SI"/>
        </w:rPr>
        <w:t xml:space="preserve"> </w:t>
      </w:r>
      <w:r w:rsidR="004D3058">
        <w:rPr>
          <w:rFonts w:cs="Times New Roman"/>
          <w:szCs w:val="24"/>
          <w:lang w:val="sl-SI"/>
        </w:rPr>
        <w:t>dilem</w:t>
      </w:r>
      <w:r w:rsidR="00970118" w:rsidRPr="00F068CF">
        <w:rPr>
          <w:rFonts w:cs="Times New Roman"/>
          <w:szCs w:val="24"/>
          <w:lang w:val="sl-SI"/>
        </w:rPr>
        <w:t xml:space="preserve">, </w:t>
      </w:r>
      <w:r w:rsidR="00970118" w:rsidRPr="00F068CF">
        <w:rPr>
          <w:rStyle w:val="tlid-translation"/>
          <w:rFonts w:cs="Times New Roman"/>
          <w:szCs w:val="24"/>
          <w:lang w:val="sl-SI"/>
        </w:rPr>
        <w:t>npr.</w:t>
      </w:r>
      <w:r w:rsidR="00EE4DDC">
        <w:rPr>
          <w:rStyle w:val="tlid-translation"/>
          <w:rFonts w:cs="Times New Roman"/>
          <w:szCs w:val="24"/>
          <w:lang w:val="sl-SI"/>
        </w:rPr>
        <w:t xml:space="preserve"> skrajno poenostavljeno</w:t>
      </w:r>
      <w:r w:rsidR="00970118" w:rsidRPr="00F068CF">
        <w:rPr>
          <w:rStyle w:val="tlid-translation"/>
          <w:rFonts w:cs="Times New Roman"/>
          <w:szCs w:val="24"/>
          <w:lang w:val="sl-SI"/>
        </w:rPr>
        <w:t xml:space="preserve">: </w:t>
      </w:r>
    </w:p>
    <w:p w:rsidR="00970118" w:rsidRPr="00F068CF" w:rsidRDefault="00970118" w:rsidP="003E7A8B">
      <w:pPr>
        <w:pStyle w:val="Navadensplet"/>
        <w:widowControl w:val="0"/>
        <w:numPr>
          <w:ilvl w:val="0"/>
          <w:numId w:val="8"/>
        </w:numPr>
        <w:spacing w:before="120" w:beforeAutospacing="0" w:after="120" w:afterAutospacing="0"/>
        <w:ind w:left="284" w:hanging="284"/>
        <w:rPr>
          <w:lang w:val="sl-SI"/>
        </w:rPr>
      </w:pPr>
      <w:r w:rsidRPr="00F068CF">
        <w:rPr>
          <w:rStyle w:val="tlid-translation"/>
          <w:lang w:val="sl-SI"/>
        </w:rPr>
        <w:t xml:space="preserve">Začnemo </w:t>
      </w:r>
      <w:r w:rsidRPr="00F068CF">
        <w:rPr>
          <w:rStyle w:val="tlid-translation"/>
          <w:b/>
          <w:lang w:val="sl-SI"/>
        </w:rPr>
        <w:t>sistemsko</w:t>
      </w:r>
      <w:r w:rsidRPr="00F068CF">
        <w:rPr>
          <w:rStyle w:val="tlid-translation"/>
          <w:lang w:val="sl-SI"/>
        </w:rPr>
        <w:t xml:space="preserve"> </w:t>
      </w:r>
      <w:r w:rsidRPr="00F068CF">
        <w:rPr>
          <w:lang w:val="sl-SI"/>
        </w:rPr>
        <w:t xml:space="preserve">(&amp; analitično) </w:t>
      </w:r>
      <w:r w:rsidRPr="00F068CF">
        <w:rPr>
          <w:rStyle w:val="tlid-translation"/>
          <w:u w:val="single"/>
          <w:lang w:val="sl-SI"/>
        </w:rPr>
        <w:t xml:space="preserve">z opredelitvijo strateških </w:t>
      </w:r>
      <w:r w:rsidR="00890120">
        <w:rPr>
          <w:rStyle w:val="tlid-translation"/>
          <w:u w:val="single"/>
          <w:lang w:val="sl-SI"/>
        </w:rPr>
        <w:t>dilem</w:t>
      </w:r>
      <w:r w:rsidRPr="00F068CF">
        <w:rPr>
          <w:rStyle w:val="tlid-translation"/>
          <w:lang w:val="sl-SI"/>
        </w:rPr>
        <w:t xml:space="preserve">. </w:t>
      </w:r>
    </w:p>
    <w:p w:rsidR="00970118" w:rsidRPr="00F068CF" w:rsidRDefault="00970118" w:rsidP="003E7A8B">
      <w:pPr>
        <w:pStyle w:val="Navadensplet"/>
        <w:widowControl w:val="0"/>
        <w:numPr>
          <w:ilvl w:val="0"/>
          <w:numId w:val="8"/>
        </w:numPr>
        <w:spacing w:before="120" w:beforeAutospacing="0" w:after="120" w:afterAutospacing="0"/>
        <w:ind w:left="284" w:hanging="284"/>
        <w:rPr>
          <w:lang w:val="sl-SI"/>
        </w:rPr>
      </w:pPr>
      <w:r w:rsidRPr="00F068CF">
        <w:rPr>
          <w:lang w:val="sl-SI"/>
        </w:rPr>
        <w:t xml:space="preserve">Nadaljujemo s </w:t>
      </w:r>
      <w:r w:rsidRPr="00F068CF">
        <w:rPr>
          <w:b/>
          <w:lang w:val="sl-SI"/>
        </w:rPr>
        <w:t>participacijskim</w:t>
      </w:r>
      <w:r w:rsidRPr="00F068CF">
        <w:rPr>
          <w:lang w:val="sl-SI"/>
        </w:rPr>
        <w:t xml:space="preserve"> procesom, razprava o ustrezni opredelitvi problema, </w:t>
      </w:r>
      <w:r w:rsidR="00746F43">
        <w:rPr>
          <w:lang w:val="sl-SI"/>
        </w:rPr>
        <w:t>vključit</w:t>
      </w:r>
      <w:r w:rsidR="0003228F">
        <w:rPr>
          <w:lang w:val="sl-SI"/>
        </w:rPr>
        <w:t>vi</w:t>
      </w:r>
      <w:r w:rsidR="00746F43">
        <w:rPr>
          <w:lang w:val="sl-SI"/>
        </w:rPr>
        <w:t xml:space="preserve"> izključenih</w:t>
      </w:r>
      <w:r w:rsidR="00E177D6">
        <w:rPr>
          <w:lang w:val="sl-SI"/>
        </w:rPr>
        <w:t>, načinu reševanja</w:t>
      </w:r>
      <w:r w:rsidRPr="00F068CF">
        <w:rPr>
          <w:rStyle w:val="tlid-translation"/>
          <w:lang w:val="sl-SI"/>
        </w:rPr>
        <w:t xml:space="preserve">...  </w:t>
      </w:r>
    </w:p>
    <w:p w:rsidR="00970118" w:rsidRPr="00F068CF" w:rsidRDefault="00970118" w:rsidP="003E7A8B">
      <w:pPr>
        <w:pStyle w:val="Navadensplet"/>
        <w:widowControl w:val="0"/>
        <w:numPr>
          <w:ilvl w:val="0"/>
          <w:numId w:val="8"/>
        </w:numPr>
        <w:spacing w:before="120" w:beforeAutospacing="0" w:after="120" w:afterAutospacing="0"/>
        <w:ind w:left="284" w:hanging="284"/>
        <w:rPr>
          <w:rStyle w:val="tlid-translation"/>
          <w:lang w:val="sl-SI"/>
        </w:rPr>
      </w:pPr>
      <w:r w:rsidRPr="00F068CF">
        <w:rPr>
          <w:rStyle w:val="tlid-translation"/>
          <w:lang w:val="sl-SI"/>
        </w:rPr>
        <w:t xml:space="preserve">Nadaljujemo s </w:t>
      </w:r>
      <w:r w:rsidRPr="00F068CF">
        <w:rPr>
          <w:rStyle w:val="tlid-translation"/>
          <w:b/>
          <w:lang w:val="sl-SI"/>
        </w:rPr>
        <w:t>sistemsko</w:t>
      </w:r>
      <w:r w:rsidRPr="00F068CF">
        <w:rPr>
          <w:rStyle w:val="tlid-translation"/>
          <w:lang w:val="sl-SI"/>
        </w:rPr>
        <w:t xml:space="preserve"> </w:t>
      </w:r>
      <w:r w:rsidRPr="00F068CF">
        <w:rPr>
          <w:lang w:val="sl-SI"/>
        </w:rPr>
        <w:t xml:space="preserve">(&amp; analitično) </w:t>
      </w:r>
      <w:r w:rsidRPr="00F068CF">
        <w:rPr>
          <w:rStyle w:val="tlid-translation"/>
          <w:u w:val="single"/>
          <w:lang w:val="sl-SI"/>
        </w:rPr>
        <w:t xml:space="preserve">oceno </w:t>
      </w:r>
      <w:r w:rsidR="00EB00FC">
        <w:rPr>
          <w:rStyle w:val="tlid-translation"/>
          <w:u w:val="single"/>
          <w:lang w:val="sl-SI"/>
        </w:rPr>
        <w:t xml:space="preserve">najbolj izpostavljenih </w:t>
      </w:r>
      <w:r w:rsidRPr="00F068CF">
        <w:rPr>
          <w:rStyle w:val="tlid-translation"/>
          <w:u w:val="single"/>
          <w:lang w:val="sl-SI"/>
        </w:rPr>
        <w:t xml:space="preserve">različic </w:t>
      </w:r>
      <w:r w:rsidRPr="00F068CF">
        <w:rPr>
          <w:lang w:val="sl-SI"/>
        </w:rPr>
        <w:t xml:space="preserve">iz </w:t>
      </w:r>
      <w:r w:rsidRPr="00F068CF">
        <w:rPr>
          <w:rStyle w:val="tlid-translation"/>
          <w:lang w:val="sl-SI"/>
        </w:rPr>
        <w:t xml:space="preserve">prejšnjega </w:t>
      </w:r>
      <w:r w:rsidRPr="00F068CF">
        <w:rPr>
          <w:lang w:val="sl-SI"/>
        </w:rPr>
        <w:t>koraka</w:t>
      </w:r>
      <w:r w:rsidRPr="00F068CF">
        <w:rPr>
          <w:rStyle w:val="tlid-translation"/>
          <w:lang w:val="sl-SI"/>
        </w:rPr>
        <w:t xml:space="preserve">. </w:t>
      </w:r>
    </w:p>
    <w:p w:rsidR="00970118" w:rsidRPr="00F068CF" w:rsidRDefault="00970118" w:rsidP="003E7A8B">
      <w:pPr>
        <w:pStyle w:val="Navadensplet"/>
        <w:widowControl w:val="0"/>
        <w:numPr>
          <w:ilvl w:val="0"/>
          <w:numId w:val="8"/>
        </w:numPr>
        <w:spacing w:before="120" w:beforeAutospacing="0" w:after="120" w:afterAutospacing="0"/>
        <w:ind w:left="284" w:hanging="284"/>
        <w:rPr>
          <w:rStyle w:val="tlid-translation"/>
          <w:lang w:val="sl-SI"/>
        </w:rPr>
      </w:pPr>
      <w:r w:rsidRPr="00F068CF">
        <w:rPr>
          <w:lang w:val="sl-SI"/>
        </w:rPr>
        <w:t xml:space="preserve">Zaključimo </w:t>
      </w:r>
      <w:r w:rsidRPr="00F068CF">
        <w:rPr>
          <w:b/>
          <w:lang w:val="sl-SI"/>
        </w:rPr>
        <w:t>participativno</w:t>
      </w:r>
      <w:r w:rsidRPr="00F068CF">
        <w:rPr>
          <w:lang w:val="sl-SI"/>
        </w:rPr>
        <w:t xml:space="preserve">, npr. s participativno </w:t>
      </w:r>
      <w:r w:rsidR="0003228F">
        <w:rPr>
          <w:lang w:val="sl-SI"/>
        </w:rPr>
        <w:t xml:space="preserve">z </w:t>
      </w:r>
      <w:r w:rsidR="008C7394">
        <w:rPr>
          <w:lang w:val="sl-SI"/>
        </w:rPr>
        <w:t>izbiro možnosti, ki je najbolj vključevalna in najbolj kolektivno racionalna za vse</w:t>
      </w:r>
      <w:r w:rsidRPr="00F068CF">
        <w:rPr>
          <w:rStyle w:val="tlid-translation"/>
          <w:lang w:val="sl-SI"/>
        </w:rPr>
        <w:t xml:space="preserve">. </w:t>
      </w:r>
    </w:p>
    <w:p w:rsidR="00970118" w:rsidRPr="00F068CF" w:rsidRDefault="00970118" w:rsidP="003E7A8B">
      <w:pPr>
        <w:rPr>
          <w:rFonts w:cs="Times New Roman"/>
          <w:szCs w:val="24"/>
          <w:lang w:val="sl-SI"/>
        </w:rPr>
      </w:pPr>
      <w:r w:rsidRPr="00F068CF">
        <w:rPr>
          <w:rFonts w:cs="Times New Roman"/>
          <w:b/>
          <w:szCs w:val="24"/>
          <w:lang w:val="sl-SI"/>
        </w:rPr>
        <w:t>= Vse veščine že obstajajo</w:t>
      </w:r>
      <w:r w:rsidRPr="00F068CF">
        <w:rPr>
          <w:rFonts w:cs="Times New Roman"/>
          <w:szCs w:val="24"/>
          <w:lang w:val="sl-SI"/>
        </w:rPr>
        <w:t xml:space="preserve">, najboljše prakse </w:t>
      </w:r>
      <w:r w:rsidRPr="00812D46">
        <w:rPr>
          <w:rFonts w:cs="Times New Roman"/>
          <w:szCs w:val="24"/>
          <w:u w:val="single"/>
          <w:lang w:val="sl-SI"/>
        </w:rPr>
        <w:t>povezati</w:t>
      </w:r>
      <w:r w:rsidR="003D60B8">
        <w:rPr>
          <w:rFonts w:cs="Times New Roman"/>
          <w:szCs w:val="24"/>
          <w:u w:val="single"/>
          <w:lang w:val="sl-SI"/>
        </w:rPr>
        <w:t xml:space="preserve"> </w:t>
      </w:r>
      <w:r w:rsidRPr="003D60B8">
        <w:t xml:space="preserve">in </w:t>
      </w:r>
      <w:r w:rsidR="007D0D54" w:rsidRPr="00812D46">
        <w:rPr>
          <w:rFonts w:cs="Times New Roman"/>
          <w:szCs w:val="24"/>
          <w:u w:val="single"/>
          <w:lang w:val="sl-SI"/>
        </w:rPr>
        <w:t>posplošiti</w:t>
      </w:r>
      <w:r w:rsidRPr="00F068CF">
        <w:rPr>
          <w:rFonts w:cs="Times New Roman"/>
          <w:szCs w:val="24"/>
          <w:lang w:val="sl-SI"/>
        </w:rPr>
        <w:t>.</w:t>
      </w:r>
    </w:p>
    <w:p w:rsidR="00970118" w:rsidRDefault="00970118" w:rsidP="003E7A8B">
      <w:pPr>
        <w:rPr>
          <w:rFonts w:cs="Times New Roman"/>
          <w:szCs w:val="24"/>
          <w:lang w:val="sl-SI"/>
        </w:rPr>
      </w:pPr>
    </w:p>
    <w:p w:rsidR="00121CEC" w:rsidRDefault="00121CEC" w:rsidP="003E7A8B">
      <w:r w:rsidRPr="00830E3F">
        <w:rPr>
          <w:b/>
          <w:bCs/>
        </w:rPr>
        <w:t>S</w:t>
      </w:r>
      <w:r w:rsidR="00606AA5" w:rsidRPr="00830E3F">
        <w:rPr>
          <w:b/>
          <w:bCs/>
        </w:rPr>
        <w:t>klep</w:t>
      </w:r>
      <w:r>
        <w:t xml:space="preserve">: </w:t>
      </w:r>
    </w:p>
    <w:p w:rsidR="00830E3F" w:rsidRPr="007A153A" w:rsidRDefault="00830E3F" w:rsidP="00830E3F">
      <w:pPr>
        <w:pStyle w:val="Odstavekseznam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CFF"/>
        <w:ind w:left="0"/>
        <w:contextualSpacing w:val="0"/>
        <w:jc w:val="center"/>
      </w:pPr>
      <w:r>
        <w:t>???</w:t>
      </w:r>
      <w:r w:rsidRPr="001931BE">
        <w:t>Ali</w:t>
      </w:r>
      <w:r w:rsidRPr="007A153A">
        <w:t xml:space="preserve"> v radikalno negotovih razmerah</w:t>
      </w:r>
      <w:r w:rsidRPr="007A153A">
        <w:rPr>
          <w:b/>
        </w:rPr>
        <w:t xml:space="preserve"> </w:t>
      </w:r>
      <w:r w:rsidRPr="007A153A">
        <w:t xml:space="preserve">še lahko držimo </w:t>
      </w:r>
      <w:r w:rsidRPr="007A153A">
        <w:rPr>
          <w:b/>
        </w:rPr>
        <w:t xml:space="preserve">vajeti </w:t>
      </w:r>
      <w:r w:rsidRPr="007A153A">
        <w:t xml:space="preserve">prihodnosti v svojih rokah, </w:t>
      </w:r>
      <w:r w:rsidRPr="007A153A">
        <w:rPr>
          <w:b/>
        </w:rPr>
        <w:t>delujemo strateško</w:t>
      </w:r>
      <w:r w:rsidRPr="007A153A">
        <w:t>?</w:t>
      </w:r>
      <w:r>
        <w:t>??</w:t>
      </w:r>
    </w:p>
    <w:p w:rsidR="00830E3F" w:rsidRDefault="00DE036B" w:rsidP="00830E3F">
      <w:pPr>
        <w:pStyle w:val="Navadensplet"/>
        <w:widowControl w:val="0"/>
        <w:numPr>
          <w:ilvl w:val="0"/>
          <w:numId w:val="8"/>
        </w:numPr>
        <w:spacing w:before="120" w:beforeAutospacing="0" w:after="120" w:afterAutospacing="0"/>
        <w:ind w:left="284" w:hanging="284"/>
      </w:pPr>
      <w:r>
        <w:t xml:space="preserve">Lahko! </w:t>
      </w:r>
      <w:r w:rsidR="00682C3C">
        <w:t xml:space="preserve">Pravzaprav </w:t>
      </w:r>
      <w:r w:rsidR="00682C3C" w:rsidRPr="00B3373E">
        <w:rPr>
          <w:b/>
          <w:bCs/>
        </w:rPr>
        <w:t>š</w:t>
      </w:r>
      <w:r w:rsidR="00830E3F" w:rsidRPr="00B3373E">
        <w:rPr>
          <w:b/>
          <w:bCs/>
        </w:rPr>
        <w:t>ele v negotovih razmerah postane strateško delovanje</w:t>
      </w:r>
      <w:r w:rsidR="00830E3F">
        <w:t xml:space="preserve"> </w:t>
      </w:r>
      <w:r w:rsidR="00B3373E">
        <w:t>ključno</w:t>
      </w:r>
    </w:p>
    <w:p w:rsidR="002723A6" w:rsidRPr="007750D5" w:rsidRDefault="004C4A5A" w:rsidP="006B055F">
      <w:pPr>
        <w:pStyle w:val="Navadensplet"/>
        <w:widowControl w:val="0"/>
        <w:numPr>
          <w:ilvl w:val="0"/>
          <w:numId w:val="8"/>
        </w:numPr>
        <w:spacing w:before="120" w:beforeAutospacing="0" w:after="120" w:afterAutospacing="0"/>
        <w:ind w:left="284" w:hanging="284"/>
        <w:rPr>
          <w:lang w:val="sl-SI"/>
        </w:rPr>
      </w:pPr>
      <w:r w:rsidRPr="000B580B">
        <w:rPr>
          <w:b/>
          <w:bCs/>
          <w:lang w:val="sl-SI"/>
        </w:rPr>
        <w:t>Stratešk</w:t>
      </w:r>
      <w:r w:rsidR="003523E9">
        <w:rPr>
          <w:b/>
          <w:bCs/>
          <w:lang w:val="sl-SI"/>
        </w:rPr>
        <w:t>a</w:t>
      </w:r>
      <w:r w:rsidR="00121CEC" w:rsidRPr="007750D5">
        <w:rPr>
          <w:lang w:val="sl-SI"/>
        </w:rPr>
        <w:t xml:space="preserve"> </w:t>
      </w:r>
      <w:r w:rsidR="003523E9">
        <w:rPr>
          <w:lang w:val="sl-SI"/>
        </w:rPr>
        <w:t xml:space="preserve">presoja </w:t>
      </w:r>
      <w:r w:rsidR="00F82F48">
        <w:rPr>
          <w:lang w:val="sl-SI"/>
        </w:rPr>
        <w:t xml:space="preserve">(z vizijo) </w:t>
      </w:r>
      <w:r w:rsidR="003523E9">
        <w:rPr>
          <w:lang w:val="sl-SI"/>
        </w:rPr>
        <w:t xml:space="preserve">je </w:t>
      </w:r>
      <w:r w:rsidR="00121CEC" w:rsidRPr="007750D5">
        <w:rPr>
          <w:lang w:val="sl-SI"/>
        </w:rPr>
        <w:t xml:space="preserve">v temeljni negotovosti </w:t>
      </w:r>
      <w:r w:rsidRPr="007750D5">
        <w:rPr>
          <w:b/>
          <w:bCs/>
          <w:lang w:val="sl-SI"/>
        </w:rPr>
        <w:t>posta</w:t>
      </w:r>
      <w:r w:rsidR="003523E9">
        <w:rPr>
          <w:b/>
          <w:bCs/>
          <w:lang w:val="sl-SI"/>
        </w:rPr>
        <w:t>la</w:t>
      </w:r>
      <w:r w:rsidRPr="007750D5">
        <w:rPr>
          <w:b/>
          <w:bCs/>
          <w:lang w:val="sl-SI"/>
        </w:rPr>
        <w:t xml:space="preserve"> </w:t>
      </w:r>
      <w:r w:rsidR="00121CEC" w:rsidRPr="007750D5">
        <w:rPr>
          <w:b/>
          <w:bCs/>
          <w:lang w:val="sl-SI"/>
        </w:rPr>
        <w:t>evalvacijsk</w:t>
      </w:r>
      <w:r w:rsidR="00D214EF">
        <w:rPr>
          <w:b/>
          <w:bCs/>
          <w:lang w:val="sl-SI"/>
        </w:rPr>
        <w:t>a</w:t>
      </w:r>
      <w:r w:rsidR="005F4CC3" w:rsidRPr="007750D5">
        <w:rPr>
          <w:lang w:val="sl-SI"/>
        </w:rPr>
        <w:t xml:space="preserve"> </w:t>
      </w:r>
      <w:r w:rsidR="006D2CDD">
        <w:rPr>
          <w:lang w:val="sl-SI"/>
        </w:rPr>
        <w:t>(</w:t>
      </w:r>
      <w:r w:rsidR="006D2CDD" w:rsidRPr="006D2CDD">
        <w:rPr>
          <w:color w:val="00B050"/>
          <w:lang w:val="sl-SI"/>
        </w:rPr>
        <w:t xml:space="preserve">ne več </w:t>
      </w:r>
      <w:r w:rsidR="006D2CDD">
        <w:rPr>
          <w:color w:val="00B050"/>
          <w:lang w:val="sl-SI"/>
        </w:rPr>
        <w:t xml:space="preserve">niti </w:t>
      </w:r>
      <w:r w:rsidR="00121FA2">
        <w:rPr>
          <w:color w:val="00B050"/>
          <w:lang w:val="sl-SI"/>
        </w:rPr>
        <w:t>znanstvena</w:t>
      </w:r>
      <w:r w:rsidR="006D2CDD" w:rsidRPr="006D2CDD">
        <w:rPr>
          <w:color w:val="00B050"/>
          <w:lang w:val="sl-SI"/>
        </w:rPr>
        <w:t>, niti participativna</w:t>
      </w:r>
      <w:r w:rsidR="006D2CDD">
        <w:rPr>
          <w:lang w:val="sl-SI"/>
        </w:rPr>
        <w:t xml:space="preserve">) </w:t>
      </w:r>
      <w:r w:rsidR="00121CEC">
        <w:sym w:font="Wingdings" w:char="F0E0"/>
      </w:r>
      <w:r w:rsidR="00121CEC">
        <w:t xml:space="preserve"> </w:t>
      </w:r>
      <w:r w:rsidR="00096C8B">
        <w:t xml:space="preserve">Evalvator </w:t>
      </w:r>
      <w:r w:rsidR="00795198">
        <w:t xml:space="preserve">na stvari </w:t>
      </w:r>
      <w:r w:rsidR="00096C8B">
        <w:t xml:space="preserve">ne gleda </w:t>
      </w:r>
      <w:r w:rsidR="003D60B8">
        <w:t xml:space="preserve">več </w:t>
      </w:r>
      <w:r w:rsidR="00096C8B">
        <w:t>z očmi</w:t>
      </w:r>
      <w:r w:rsidR="00A2185E">
        <w:t xml:space="preserve"> (</w:t>
      </w:r>
      <w:r w:rsidR="00A2185E" w:rsidRPr="00456D80">
        <w:rPr>
          <w:color w:val="00B050"/>
        </w:rPr>
        <w:t>znanstveno</w:t>
      </w:r>
      <w:r w:rsidR="00A2185E">
        <w:t>)</w:t>
      </w:r>
      <w:r w:rsidR="00096C8B">
        <w:t xml:space="preserve">, ampak </w:t>
      </w:r>
      <w:r w:rsidR="003E58B1">
        <w:t xml:space="preserve">je </w:t>
      </w:r>
      <w:r w:rsidR="003E58B1" w:rsidRPr="007750D5">
        <w:rPr>
          <w:b/>
          <w:bCs/>
        </w:rPr>
        <w:t>slepoviden</w:t>
      </w:r>
      <w:r w:rsidR="003E58B1">
        <w:t>:</w:t>
      </w:r>
      <w:r w:rsidR="00096C8B">
        <w:t xml:space="preserve"> </w:t>
      </w:r>
    </w:p>
    <w:p w:rsidR="002723A6" w:rsidRDefault="002723A6" w:rsidP="0051082C">
      <w:pPr>
        <w:pStyle w:val="Odstavekseznama"/>
        <w:numPr>
          <w:ilvl w:val="0"/>
          <w:numId w:val="11"/>
        </w:numPr>
      </w:pPr>
      <w:r>
        <w:t>K</w:t>
      </w:r>
      <w:r w:rsidR="00096C8B">
        <w:t xml:space="preserve">ot </w:t>
      </w:r>
      <w:r w:rsidR="00096C8B" w:rsidRPr="003D60B8">
        <w:rPr>
          <w:b/>
          <w:bCs/>
        </w:rPr>
        <w:t>netopir</w:t>
      </w:r>
      <w:r w:rsidR="003D60B8">
        <w:t>.</w:t>
      </w:r>
      <w:r w:rsidR="00096C8B">
        <w:t xml:space="preserve"> </w:t>
      </w:r>
    </w:p>
    <w:p w:rsidR="00DE58F2" w:rsidRPr="004160F0" w:rsidRDefault="002723A6" w:rsidP="00DE58F2">
      <w:pPr>
        <w:pStyle w:val="Odstavekseznama"/>
        <w:numPr>
          <w:ilvl w:val="0"/>
          <w:numId w:val="11"/>
        </w:numPr>
        <w:rPr>
          <w:color w:val="00B050"/>
        </w:rPr>
      </w:pPr>
      <w:r>
        <w:t>K</w:t>
      </w:r>
      <w:r>
        <w:rPr>
          <w:sz w:val="23"/>
          <w:szCs w:val="23"/>
        </w:rPr>
        <w:t xml:space="preserve">ot </w:t>
      </w:r>
      <w:r w:rsidRPr="003D60B8">
        <w:rPr>
          <w:b/>
          <w:bCs/>
          <w:sz w:val="23"/>
          <w:szCs w:val="23"/>
        </w:rPr>
        <w:t>meditativna</w:t>
      </w:r>
      <w:r w:rsidR="00814853" w:rsidRPr="003D60B8">
        <w:rPr>
          <w:b/>
          <w:bCs/>
          <w:sz w:val="23"/>
          <w:szCs w:val="23"/>
        </w:rPr>
        <w:t xml:space="preserve"> zavest</w:t>
      </w:r>
      <w:r w:rsidR="00814853">
        <w:rPr>
          <w:sz w:val="23"/>
          <w:szCs w:val="23"/>
        </w:rPr>
        <w:t xml:space="preserve">, ko je človek pozoren in se zaveda raznorodnih razlag stvari </w:t>
      </w:r>
      <w:r w:rsidR="00030D64">
        <w:rPr>
          <w:sz w:val="23"/>
          <w:szCs w:val="23"/>
        </w:rPr>
        <w:t xml:space="preserve">in </w:t>
      </w:r>
      <w:r w:rsidR="00814853">
        <w:rPr>
          <w:sz w:val="23"/>
          <w:szCs w:val="23"/>
        </w:rPr>
        <w:t xml:space="preserve">se do njih </w:t>
      </w:r>
      <w:r w:rsidR="00814853" w:rsidRPr="007750D5">
        <w:rPr>
          <w:b/>
          <w:bCs/>
          <w:sz w:val="23"/>
          <w:szCs w:val="23"/>
        </w:rPr>
        <w:t>ne opredeli</w:t>
      </w:r>
      <w:r w:rsidRPr="007750D5">
        <w:rPr>
          <w:b/>
          <w:bCs/>
          <w:sz w:val="23"/>
          <w:szCs w:val="23"/>
        </w:rPr>
        <w:t xml:space="preserve"> enoznačno</w:t>
      </w:r>
      <w:r w:rsidR="00814853" w:rsidRPr="007750D5">
        <w:rPr>
          <w:b/>
          <w:bCs/>
          <w:sz w:val="23"/>
          <w:szCs w:val="23"/>
        </w:rPr>
        <w:t xml:space="preserve">, temveč </w:t>
      </w:r>
      <w:r w:rsidR="00B56697" w:rsidRPr="007750D5">
        <w:rPr>
          <w:b/>
          <w:bCs/>
          <w:sz w:val="23"/>
          <w:szCs w:val="23"/>
        </w:rPr>
        <w:t>slepovidno</w:t>
      </w:r>
      <w:r w:rsidR="00B56697">
        <w:rPr>
          <w:sz w:val="23"/>
          <w:szCs w:val="23"/>
        </w:rPr>
        <w:t xml:space="preserve"> (</w:t>
      </w:r>
      <w:r w:rsidR="00814853">
        <w:rPr>
          <w:sz w:val="23"/>
          <w:szCs w:val="23"/>
        </w:rPr>
        <w:t xml:space="preserve">v pojmih </w:t>
      </w:r>
      <w:r w:rsidR="00B56697">
        <w:rPr>
          <w:sz w:val="23"/>
          <w:szCs w:val="23"/>
        </w:rPr>
        <w:t xml:space="preserve">‘prazne </w:t>
      </w:r>
      <w:r w:rsidR="00814853">
        <w:rPr>
          <w:sz w:val="23"/>
          <w:szCs w:val="23"/>
        </w:rPr>
        <w:t>sredine</w:t>
      </w:r>
      <w:r w:rsidR="00B56697">
        <w:rPr>
          <w:sz w:val="23"/>
          <w:szCs w:val="23"/>
        </w:rPr>
        <w:t>’)</w:t>
      </w:r>
      <w:r w:rsidR="0080733E">
        <w:rPr>
          <w:sz w:val="23"/>
          <w:szCs w:val="23"/>
        </w:rPr>
        <w:t xml:space="preserve">: </w:t>
      </w:r>
      <w:r w:rsidR="0080733E" w:rsidRPr="004160F0">
        <w:rPr>
          <w:color w:val="00B050"/>
          <w:sz w:val="23"/>
          <w:szCs w:val="23"/>
        </w:rPr>
        <w:t>ni zaslepljen z vidnim, niti slep za nevidno</w:t>
      </w:r>
      <w:r w:rsidR="00C13BD5">
        <w:rPr>
          <w:color w:val="00B050"/>
          <w:sz w:val="23"/>
          <w:szCs w:val="23"/>
        </w:rPr>
        <w:t xml:space="preserve">. </w:t>
      </w:r>
    </w:p>
    <w:p w:rsidR="00535058" w:rsidRDefault="00535058">
      <w:pPr>
        <w:spacing w:before="0" w:after="160" w:line="259" w:lineRule="auto"/>
        <w:rPr>
          <w:color w:val="00B050"/>
        </w:rPr>
      </w:pPr>
    </w:p>
    <w:sectPr w:rsidR="00535058" w:rsidSect="001E1415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198" w:rsidRDefault="004D2198" w:rsidP="00AA1B9B">
      <w:pPr>
        <w:spacing w:before="0" w:after="0"/>
      </w:pPr>
      <w:r>
        <w:separator/>
      </w:r>
    </w:p>
  </w:endnote>
  <w:endnote w:type="continuationSeparator" w:id="0">
    <w:p w:rsidR="004D2198" w:rsidRDefault="004D2198" w:rsidP="00AA1B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198" w:rsidRDefault="004D2198" w:rsidP="00AA1B9B">
      <w:pPr>
        <w:spacing w:before="0" w:after="0"/>
      </w:pPr>
      <w:r>
        <w:separator/>
      </w:r>
    </w:p>
  </w:footnote>
  <w:footnote w:type="continuationSeparator" w:id="0">
    <w:p w:rsidR="004D2198" w:rsidRDefault="004D2198" w:rsidP="00AA1B9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415" w:rsidRDefault="001E1415" w:rsidP="001E1415">
    <w:pPr>
      <w:pStyle w:val="Glava"/>
      <w:tabs>
        <w:tab w:val="clear" w:pos="9072"/>
      </w:tabs>
      <w:ind w:left="-993" w:right="-993"/>
    </w:pPr>
    <w:r>
      <w:rPr>
        <w:lang w:val="sl-SI" w:eastAsia="sl-SI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62E396" wp14:editId="1BC1F4D8">
              <wp:simplePos x="0" y="0"/>
              <wp:positionH relativeFrom="column">
                <wp:posOffset>357505</wp:posOffset>
              </wp:positionH>
              <wp:positionV relativeFrom="paragraph">
                <wp:posOffset>-109220</wp:posOffset>
              </wp:positionV>
              <wp:extent cx="4876800" cy="590550"/>
              <wp:effectExtent l="0" t="0" r="0" b="0"/>
              <wp:wrapSquare wrapText="bothSides"/>
              <wp:docPr id="21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E1415" w:rsidRPr="001E1415" w:rsidRDefault="001E1415" w:rsidP="001E1415">
                          <w:pPr>
                            <w:spacing w:before="0" w:after="0"/>
                            <w:jc w:val="center"/>
                            <w:rPr>
                              <w:sz w:val="16"/>
                            </w:rPr>
                          </w:pPr>
                          <w:r w:rsidRPr="001E1415">
                            <w:rPr>
                              <w:sz w:val="20"/>
                            </w:rPr>
                            <w:t>5. konferencija Mreže evaluatora Zapadnog Balkana (WBEN)                           "VREDNOVANJE UČINAKA JAVNIH POLITIKA - PRINCIPI, METODE I PRAKSE"</w:t>
                          </w:r>
                        </w:p>
                        <w:p w:rsidR="001E1415" w:rsidRPr="001E1415" w:rsidRDefault="001E1415" w:rsidP="001E1415">
                          <w:pPr>
                            <w:spacing w:before="0" w:after="0"/>
                            <w:jc w:val="center"/>
                            <w:rPr>
                              <w:sz w:val="20"/>
                            </w:rPr>
                          </w:pPr>
                          <w:r w:rsidRPr="001E1415">
                            <w:rPr>
                              <w:sz w:val="20"/>
                            </w:rPr>
                            <w:t>Ljubljana, 29-30 sept.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7B62E396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left:0;text-align:left;margin-left:28.15pt;margin-top:-8.6pt;width:384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" stroked="f">
              <v:textbox>
                <w:txbxContent>
                  <w:p w:rsidR="001E1415" w:rsidRPr="001E1415" w:rsidRDefault="001E1415" w:rsidP="001E1415">
                    <w:pPr>
                      <w:spacing w:before="0" w:after="0"/>
                      <w:jc w:val="center"/>
                      <w:rPr>
                        <w:sz w:val="16"/>
                      </w:rPr>
                    </w:pPr>
                    <w:r w:rsidRPr="001E1415">
                      <w:rPr>
                        <w:sz w:val="20"/>
                      </w:rPr>
                      <w:t>5. konferencija Mreže evaluatora Zapadnog Balkana (WBEN)                           "VREDNOVANJE UČINAKA JAVNIH POLITIKA - PRINCIPI, METODE I PRAKSE"</w:t>
                    </w:r>
                  </w:p>
                  <w:p w:rsidR="001E1415" w:rsidRPr="001E1415" w:rsidRDefault="001E1415" w:rsidP="001E1415">
                    <w:pPr>
                      <w:spacing w:before="0" w:after="0"/>
                      <w:jc w:val="center"/>
                      <w:rPr>
                        <w:sz w:val="20"/>
                      </w:rPr>
                    </w:pPr>
                    <w:r w:rsidRPr="001E1415">
                      <w:rPr>
                        <w:sz w:val="20"/>
                      </w:rPr>
                      <w:t>Ljubljana, 29-30 sept. 2023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F1627">
      <w:rPr>
        <w:lang w:val="sl-SI" w:eastAsia="sl-SI"/>
      </w:rPr>
      <w:drawing>
        <wp:inline distT="0" distB="0" distL="0" distR="0" wp14:anchorId="7ADAC5FA" wp14:editId="35E9FAE9">
          <wp:extent cx="389255" cy="373380"/>
          <wp:effectExtent l="0" t="0" r="0" b="7620"/>
          <wp:docPr id="11" name="Slika 11" descr="C:\DELO\$Proizvodnja\$TekočiProjekti\Slovensko Drustvo Evalvatorjev\Admin\Arhiv\Logo\SDE-logo, osnovni_edi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ELO\$Proizvodnja\$TekočiProjekti\Slovensko Drustvo Evalvatorjev\Admin\Arhiv\Logo\SDE-logo, osnovni_edit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25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 w:rsidRPr="00804299">
      <w:rPr>
        <w:lang w:val="sl-SI" w:eastAsia="sl-SI"/>
      </w:rPr>
      <w:drawing>
        <wp:inline distT="0" distB="0" distL="0" distR="0" wp14:anchorId="6C4B967B" wp14:editId="2AD8E4B8">
          <wp:extent cx="743906" cy="352425"/>
          <wp:effectExtent l="0" t="0" r="0" b="0"/>
          <wp:docPr id="12" name="Slika 12" descr="C:\DELO\$Proizvodnja\$TekočiProjekti\Slovensko Drustvo Evalvatorjev\Zunanji\Sodelovanje z drustvi\WBEN\WBEN\Konference\2023_Ljubljana\Admin\Slike\wbe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ELO\$Proizvodnja\$TekočiProjekti\Slovensko Drustvo Evalvatorjev\Zunanji\Sodelovanje z drustvi\WBEN\WBEN\Konference\2023_Ljubljana\Admin\Slike\wben_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58" cy="3586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E6B"/>
    <w:multiLevelType w:val="hybridMultilevel"/>
    <w:tmpl w:val="02640520"/>
    <w:lvl w:ilvl="0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291190"/>
    <w:multiLevelType w:val="hybridMultilevel"/>
    <w:tmpl w:val="0276C48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95E8A"/>
    <w:multiLevelType w:val="hybridMultilevel"/>
    <w:tmpl w:val="38A68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8A4C02"/>
    <w:multiLevelType w:val="hybridMultilevel"/>
    <w:tmpl w:val="2372137E"/>
    <w:lvl w:ilvl="0" w:tplc="4BA2D2D4">
      <w:start w:val="1"/>
      <w:numFmt w:val="bullet"/>
      <w:lvlText w:val=""/>
      <w:lvlJc w:val="left"/>
      <w:pPr>
        <w:ind w:left="508" w:hanging="360"/>
      </w:pPr>
      <w:rPr>
        <w:rFonts w:ascii="Symbol" w:hAnsi="Symbol" w:hint="default"/>
        <w:b w:val="0"/>
        <w:color w:val="auto"/>
      </w:rPr>
    </w:lvl>
    <w:lvl w:ilvl="1" w:tplc="08090003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4" w15:restartNumberingAfterBreak="0">
    <w:nsid w:val="17B11902"/>
    <w:multiLevelType w:val="hybridMultilevel"/>
    <w:tmpl w:val="F0987C6C"/>
    <w:lvl w:ilvl="0" w:tplc="4BA2D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E6E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B5A3E"/>
    <w:multiLevelType w:val="hybridMultilevel"/>
    <w:tmpl w:val="20DC0C6E"/>
    <w:lvl w:ilvl="0" w:tplc="3CEEC4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317FC"/>
    <w:multiLevelType w:val="hybridMultilevel"/>
    <w:tmpl w:val="C75A7FA6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0644F8"/>
    <w:multiLevelType w:val="hybridMultilevel"/>
    <w:tmpl w:val="C90EB1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E4538"/>
    <w:multiLevelType w:val="hybridMultilevel"/>
    <w:tmpl w:val="EBB8B7EE"/>
    <w:lvl w:ilvl="0" w:tplc="308A7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3221B"/>
    <w:multiLevelType w:val="hybridMultilevel"/>
    <w:tmpl w:val="5AEC6350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2314D5"/>
    <w:multiLevelType w:val="hybridMultilevel"/>
    <w:tmpl w:val="D2DE0F80"/>
    <w:lvl w:ilvl="0" w:tplc="0424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0407D3E"/>
    <w:multiLevelType w:val="hybridMultilevel"/>
    <w:tmpl w:val="E95040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620F0"/>
    <w:multiLevelType w:val="hybridMultilevel"/>
    <w:tmpl w:val="8556A3E8"/>
    <w:lvl w:ilvl="0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6302DFC"/>
    <w:multiLevelType w:val="hybridMultilevel"/>
    <w:tmpl w:val="94F85F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0741A"/>
    <w:multiLevelType w:val="hybridMultilevel"/>
    <w:tmpl w:val="BA0854B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F7B39"/>
    <w:multiLevelType w:val="hybridMultilevel"/>
    <w:tmpl w:val="FDC88F8A"/>
    <w:lvl w:ilvl="0" w:tplc="687272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444FE"/>
    <w:multiLevelType w:val="hybridMultilevel"/>
    <w:tmpl w:val="AD3438E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DC6FEF"/>
    <w:multiLevelType w:val="hybridMultilevel"/>
    <w:tmpl w:val="E1FABE1A"/>
    <w:lvl w:ilvl="0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9517D82"/>
    <w:multiLevelType w:val="hybridMultilevel"/>
    <w:tmpl w:val="70DAD2C4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CA232F2"/>
    <w:multiLevelType w:val="hybridMultilevel"/>
    <w:tmpl w:val="3B1CF096"/>
    <w:lvl w:ilvl="0" w:tplc="FED4BDF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4"/>
  </w:num>
  <w:num w:numId="4">
    <w:abstractNumId w:val="18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13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2"/>
  </w:num>
  <w:num w:numId="16">
    <w:abstractNumId w:val="17"/>
  </w:num>
  <w:num w:numId="17">
    <w:abstractNumId w:val="7"/>
  </w:num>
  <w:num w:numId="18">
    <w:abstractNumId w:val="15"/>
  </w:num>
  <w:num w:numId="19">
    <w:abstractNumId w:val="8"/>
  </w:num>
  <w:num w:numId="20">
    <w:abstractNumId w:val="11"/>
  </w:num>
  <w:num w:numId="21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9B"/>
    <w:rsid w:val="00000049"/>
    <w:rsid w:val="000004E6"/>
    <w:rsid w:val="00001488"/>
    <w:rsid w:val="00001E2C"/>
    <w:rsid w:val="000108C9"/>
    <w:rsid w:val="00010F50"/>
    <w:rsid w:val="00011383"/>
    <w:rsid w:val="00012404"/>
    <w:rsid w:val="0001242D"/>
    <w:rsid w:val="0001533C"/>
    <w:rsid w:val="000153AD"/>
    <w:rsid w:val="00016063"/>
    <w:rsid w:val="00016992"/>
    <w:rsid w:val="00017FD7"/>
    <w:rsid w:val="0002091C"/>
    <w:rsid w:val="0002172D"/>
    <w:rsid w:val="00021CCB"/>
    <w:rsid w:val="000222C9"/>
    <w:rsid w:val="00025317"/>
    <w:rsid w:val="00026CA2"/>
    <w:rsid w:val="00030D64"/>
    <w:rsid w:val="0003228F"/>
    <w:rsid w:val="00032502"/>
    <w:rsid w:val="000329CA"/>
    <w:rsid w:val="00035697"/>
    <w:rsid w:val="0003615D"/>
    <w:rsid w:val="00042847"/>
    <w:rsid w:val="00042970"/>
    <w:rsid w:val="000436A6"/>
    <w:rsid w:val="00044159"/>
    <w:rsid w:val="00046841"/>
    <w:rsid w:val="00047667"/>
    <w:rsid w:val="0005015B"/>
    <w:rsid w:val="000512C4"/>
    <w:rsid w:val="00055122"/>
    <w:rsid w:val="00057315"/>
    <w:rsid w:val="00057A7A"/>
    <w:rsid w:val="00065962"/>
    <w:rsid w:val="000662B9"/>
    <w:rsid w:val="00066906"/>
    <w:rsid w:val="00066B4D"/>
    <w:rsid w:val="000701A1"/>
    <w:rsid w:val="00070DAC"/>
    <w:rsid w:val="000714CC"/>
    <w:rsid w:val="000721C4"/>
    <w:rsid w:val="00073494"/>
    <w:rsid w:val="00073AF7"/>
    <w:rsid w:val="000751C2"/>
    <w:rsid w:val="00075430"/>
    <w:rsid w:val="00075EEE"/>
    <w:rsid w:val="0007643E"/>
    <w:rsid w:val="00076E6A"/>
    <w:rsid w:val="000812BF"/>
    <w:rsid w:val="00082422"/>
    <w:rsid w:val="000836F5"/>
    <w:rsid w:val="00083B17"/>
    <w:rsid w:val="00083F37"/>
    <w:rsid w:val="00083F40"/>
    <w:rsid w:val="0008446E"/>
    <w:rsid w:val="00084D2A"/>
    <w:rsid w:val="0008643D"/>
    <w:rsid w:val="00087D68"/>
    <w:rsid w:val="00087E70"/>
    <w:rsid w:val="00090AFB"/>
    <w:rsid w:val="000914A5"/>
    <w:rsid w:val="00094732"/>
    <w:rsid w:val="00096C8B"/>
    <w:rsid w:val="000A0E57"/>
    <w:rsid w:val="000A11F2"/>
    <w:rsid w:val="000A65FC"/>
    <w:rsid w:val="000B1CA7"/>
    <w:rsid w:val="000B580B"/>
    <w:rsid w:val="000B6938"/>
    <w:rsid w:val="000C06B5"/>
    <w:rsid w:val="000C0C97"/>
    <w:rsid w:val="000C2775"/>
    <w:rsid w:val="000C2E6B"/>
    <w:rsid w:val="000C69DB"/>
    <w:rsid w:val="000D2120"/>
    <w:rsid w:val="000D4917"/>
    <w:rsid w:val="000D5B41"/>
    <w:rsid w:val="000D68ED"/>
    <w:rsid w:val="000D728E"/>
    <w:rsid w:val="000D7DBE"/>
    <w:rsid w:val="000E2BC8"/>
    <w:rsid w:val="000E5BD2"/>
    <w:rsid w:val="000E77A1"/>
    <w:rsid w:val="000F1686"/>
    <w:rsid w:val="000F3DBD"/>
    <w:rsid w:val="000F6F35"/>
    <w:rsid w:val="000F7E67"/>
    <w:rsid w:val="0010080F"/>
    <w:rsid w:val="001031A9"/>
    <w:rsid w:val="00103D0D"/>
    <w:rsid w:val="00105C7D"/>
    <w:rsid w:val="00106049"/>
    <w:rsid w:val="00107BEF"/>
    <w:rsid w:val="001129F9"/>
    <w:rsid w:val="00115C4E"/>
    <w:rsid w:val="0011621E"/>
    <w:rsid w:val="00116A96"/>
    <w:rsid w:val="00121CEC"/>
    <w:rsid w:val="00121FA2"/>
    <w:rsid w:val="00122409"/>
    <w:rsid w:val="001226DF"/>
    <w:rsid w:val="001264EA"/>
    <w:rsid w:val="00126526"/>
    <w:rsid w:val="00126566"/>
    <w:rsid w:val="00131C1D"/>
    <w:rsid w:val="00132A99"/>
    <w:rsid w:val="0013620A"/>
    <w:rsid w:val="001371C0"/>
    <w:rsid w:val="0014174D"/>
    <w:rsid w:val="001431C3"/>
    <w:rsid w:val="00144E96"/>
    <w:rsid w:val="00146664"/>
    <w:rsid w:val="00147369"/>
    <w:rsid w:val="00147EA0"/>
    <w:rsid w:val="00152E40"/>
    <w:rsid w:val="0015418B"/>
    <w:rsid w:val="00154429"/>
    <w:rsid w:val="001608D3"/>
    <w:rsid w:val="001639A3"/>
    <w:rsid w:val="00164759"/>
    <w:rsid w:val="00164B2A"/>
    <w:rsid w:val="00164BAB"/>
    <w:rsid w:val="00166DCE"/>
    <w:rsid w:val="00170E5E"/>
    <w:rsid w:val="00171E7A"/>
    <w:rsid w:val="001725FA"/>
    <w:rsid w:val="00176D62"/>
    <w:rsid w:val="001773AC"/>
    <w:rsid w:val="00180E10"/>
    <w:rsid w:val="0018118B"/>
    <w:rsid w:val="00181C5C"/>
    <w:rsid w:val="001823BE"/>
    <w:rsid w:val="001829A0"/>
    <w:rsid w:val="00182C36"/>
    <w:rsid w:val="001831C7"/>
    <w:rsid w:val="001877BA"/>
    <w:rsid w:val="001931CD"/>
    <w:rsid w:val="00194B20"/>
    <w:rsid w:val="00195772"/>
    <w:rsid w:val="00196987"/>
    <w:rsid w:val="001972EC"/>
    <w:rsid w:val="00197B75"/>
    <w:rsid w:val="001A0B3A"/>
    <w:rsid w:val="001A1F7E"/>
    <w:rsid w:val="001A321E"/>
    <w:rsid w:val="001A3E5E"/>
    <w:rsid w:val="001A44A4"/>
    <w:rsid w:val="001A4A4E"/>
    <w:rsid w:val="001A5FCD"/>
    <w:rsid w:val="001B0321"/>
    <w:rsid w:val="001B4477"/>
    <w:rsid w:val="001B4D18"/>
    <w:rsid w:val="001B563B"/>
    <w:rsid w:val="001B7A61"/>
    <w:rsid w:val="001C3151"/>
    <w:rsid w:val="001C577D"/>
    <w:rsid w:val="001C5D37"/>
    <w:rsid w:val="001C6A2B"/>
    <w:rsid w:val="001C6C0D"/>
    <w:rsid w:val="001D0A25"/>
    <w:rsid w:val="001D128B"/>
    <w:rsid w:val="001D168C"/>
    <w:rsid w:val="001D284B"/>
    <w:rsid w:val="001D40B6"/>
    <w:rsid w:val="001D44B4"/>
    <w:rsid w:val="001D537C"/>
    <w:rsid w:val="001D62CA"/>
    <w:rsid w:val="001E0252"/>
    <w:rsid w:val="001E07C1"/>
    <w:rsid w:val="001E1415"/>
    <w:rsid w:val="001E263F"/>
    <w:rsid w:val="001E331B"/>
    <w:rsid w:val="001E42DB"/>
    <w:rsid w:val="001E4DC6"/>
    <w:rsid w:val="001E6BC3"/>
    <w:rsid w:val="001E7FBD"/>
    <w:rsid w:val="001F19CD"/>
    <w:rsid w:val="001F43BE"/>
    <w:rsid w:val="001F4B3E"/>
    <w:rsid w:val="001F5926"/>
    <w:rsid w:val="001F6E42"/>
    <w:rsid w:val="001F7A50"/>
    <w:rsid w:val="0020125D"/>
    <w:rsid w:val="00201C3F"/>
    <w:rsid w:val="00201F53"/>
    <w:rsid w:val="002032A6"/>
    <w:rsid w:val="002033CE"/>
    <w:rsid w:val="00205037"/>
    <w:rsid w:val="002074CA"/>
    <w:rsid w:val="00207D34"/>
    <w:rsid w:val="00207EAC"/>
    <w:rsid w:val="00211AFA"/>
    <w:rsid w:val="0021266E"/>
    <w:rsid w:val="00212C54"/>
    <w:rsid w:val="00213F62"/>
    <w:rsid w:val="00217111"/>
    <w:rsid w:val="002176B2"/>
    <w:rsid w:val="00227563"/>
    <w:rsid w:val="0023037C"/>
    <w:rsid w:val="002307C9"/>
    <w:rsid w:val="00232506"/>
    <w:rsid w:val="00232C9B"/>
    <w:rsid w:val="00233E59"/>
    <w:rsid w:val="00233F0A"/>
    <w:rsid w:val="0023462D"/>
    <w:rsid w:val="00240FDC"/>
    <w:rsid w:val="00244740"/>
    <w:rsid w:val="00250560"/>
    <w:rsid w:val="0025450A"/>
    <w:rsid w:val="00254B54"/>
    <w:rsid w:val="00255DFC"/>
    <w:rsid w:val="002563EF"/>
    <w:rsid w:val="00257856"/>
    <w:rsid w:val="0026009B"/>
    <w:rsid w:val="0026552B"/>
    <w:rsid w:val="00265876"/>
    <w:rsid w:val="0026655D"/>
    <w:rsid w:val="00270EA8"/>
    <w:rsid w:val="00271F6D"/>
    <w:rsid w:val="002723A6"/>
    <w:rsid w:val="002748F0"/>
    <w:rsid w:val="002806E5"/>
    <w:rsid w:val="00280B54"/>
    <w:rsid w:val="002842F7"/>
    <w:rsid w:val="0028684F"/>
    <w:rsid w:val="002872CA"/>
    <w:rsid w:val="0029035E"/>
    <w:rsid w:val="0029366D"/>
    <w:rsid w:val="0029377E"/>
    <w:rsid w:val="00296037"/>
    <w:rsid w:val="002A4555"/>
    <w:rsid w:val="002A4FB5"/>
    <w:rsid w:val="002A7216"/>
    <w:rsid w:val="002A7556"/>
    <w:rsid w:val="002A7A8F"/>
    <w:rsid w:val="002B22E7"/>
    <w:rsid w:val="002B2EE0"/>
    <w:rsid w:val="002B335C"/>
    <w:rsid w:val="002B37CB"/>
    <w:rsid w:val="002B40C4"/>
    <w:rsid w:val="002B60C7"/>
    <w:rsid w:val="002B6E4E"/>
    <w:rsid w:val="002B6F82"/>
    <w:rsid w:val="002C0EF6"/>
    <w:rsid w:val="002C357B"/>
    <w:rsid w:val="002C4057"/>
    <w:rsid w:val="002C48B2"/>
    <w:rsid w:val="002C6DD2"/>
    <w:rsid w:val="002C7593"/>
    <w:rsid w:val="002D2156"/>
    <w:rsid w:val="002D3462"/>
    <w:rsid w:val="002D5A74"/>
    <w:rsid w:val="002D5FDD"/>
    <w:rsid w:val="002D6E4D"/>
    <w:rsid w:val="002E1C0A"/>
    <w:rsid w:val="002E2D43"/>
    <w:rsid w:val="002E3263"/>
    <w:rsid w:val="002E45A0"/>
    <w:rsid w:val="002E6DA9"/>
    <w:rsid w:val="002F0627"/>
    <w:rsid w:val="002F24D7"/>
    <w:rsid w:val="002F2719"/>
    <w:rsid w:val="002F38D7"/>
    <w:rsid w:val="002F3DB2"/>
    <w:rsid w:val="00301863"/>
    <w:rsid w:val="00302927"/>
    <w:rsid w:val="00303098"/>
    <w:rsid w:val="003034AB"/>
    <w:rsid w:val="00303D5C"/>
    <w:rsid w:val="00304F16"/>
    <w:rsid w:val="003053D8"/>
    <w:rsid w:val="003068A1"/>
    <w:rsid w:val="00307DDC"/>
    <w:rsid w:val="00310B57"/>
    <w:rsid w:val="003111F2"/>
    <w:rsid w:val="003113E6"/>
    <w:rsid w:val="00311D68"/>
    <w:rsid w:val="003133C9"/>
    <w:rsid w:val="00313726"/>
    <w:rsid w:val="00315205"/>
    <w:rsid w:val="003165E6"/>
    <w:rsid w:val="0031678F"/>
    <w:rsid w:val="003177F1"/>
    <w:rsid w:val="00323A26"/>
    <w:rsid w:val="00325C16"/>
    <w:rsid w:val="0032789C"/>
    <w:rsid w:val="00327AD2"/>
    <w:rsid w:val="00331D34"/>
    <w:rsid w:val="00333D1E"/>
    <w:rsid w:val="00335E34"/>
    <w:rsid w:val="0034224A"/>
    <w:rsid w:val="00342F79"/>
    <w:rsid w:val="00344613"/>
    <w:rsid w:val="00347844"/>
    <w:rsid w:val="003523E9"/>
    <w:rsid w:val="00352E22"/>
    <w:rsid w:val="00355977"/>
    <w:rsid w:val="003560FD"/>
    <w:rsid w:val="0035688B"/>
    <w:rsid w:val="0036135F"/>
    <w:rsid w:val="0036143E"/>
    <w:rsid w:val="00361ADC"/>
    <w:rsid w:val="00361FD8"/>
    <w:rsid w:val="00362D37"/>
    <w:rsid w:val="00364755"/>
    <w:rsid w:val="00364828"/>
    <w:rsid w:val="0036522D"/>
    <w:rsid w:val="003658FC"/>
    <w:rsid w:val="00365C82"/>
    <w:rsid w:val="00365CF8"/>
    <w:rsid w:val="00366526"/>
    <w:rsid w:val="00366A00"/>
    <w:rsid w:val="00367545"/>
    <w:rsid w:val="00367945"/>
    <w:rsid w:val="00371B55"/>
    <w:rsid w:val="0037361F"/>
    <w:rsid w:val="00375049"/>
    <w:rsid w:val="003759DC"/>
    <w:rsid w:val="00383E63"/>
    <w:rsid w:val="003844D6"/>
    <w:rsid w:val="003861EB"/>
    <w:rsid w:val="00390D1A"/>
    <w:rsid w:val="0039145D"/>
    <w:rsid w:val="00391DE5"/>
    <w:rsid w:val="003950BF"/>
    <w:rsid w:val="00395839"/>
    <w:rsid w:val="003A0CEF"/>
    <w:rsid w:val="003A1F9F"/>
    <w:rsid w:val="003A2EE0"/>
    <w:rsid w:val="003A65F8"/>
    <w:rsid w:val="003A6BE6"/>
    <w:rsid w:val="003A7339"/>
    <w:rsid w:val="003B0298"/>
    <w:rsid w:val="003B2116"/>
    <w:rsid w:val="003B2349"/>
    <w:rsid w:val="003B49B3"/>
    <w:rsid w:val="003B4C73"/>
    <w:rsid w:val="003B7008"/>
    <w:rsid w:val="003B7050"/>
    <w:rsid w:val="003B7356"/>
    <w:rsid w:val="003C08F7"/>
    <w:rsid w:val="003C10DF"/>
    <w:rsid w:val="003C1887"/>
    <w:rsid w:val="003C1BE2"/>
    <w:rsid w:val="003C1D20"/>
    <w:rsid w:val="003C1E77"/>
    <w:rsid w:val="003C1EF4"/>
    <w:rsid w:val="003C3D65"/>
    <w:rsid w:val="003C43F2"/>
    <w:rsid w:val="003C64CA"/>
    <w:rsid w:val="003C7857"/>
    <w:rsid w:val="003D101D"/>
    <w:rsid w:val="003D3BD8"/>
    <w:rsid w:val="003D3E15"/>
    <w:rsid w:val="003D4127"/>
    <w:rsid w:val="003D424C"/>
    <w:rsid w:val="003D509E"/>
    <w:rsid w:val="003D60B8"/>
    <w:rsid w:val="003E162F"/>
    <w:rsid w:val="003E2E32"/>
    <w:rsid w:val="003E2F84"/>
    <w:rsid w:val="003E388A"/>
    <w:rsid w:val="003E3C2E"/>
    <w:rsid w:val="003E579D"/>
    <w:rsid w:val="003E58B1"/>
    <w:rsid w:val="003E6557"/>
    <w:rsid w:val="003E6FD6"/>
    <w:rsid w:val="003E703D"/>
    <w:rsid w:val="003E7A39"/>
    <w:rsid w:val="003E7A8B"/>
    <w:rsid w:val="003F0156"/>
    <w:rsid w:val="003F2BE4"/>
    <w:rsid w:val="003F3215"/>
    <w:rsid w:val="003F3ED6"/>
    <w:rsid w:val="003F414A"/>
    <w:rsid w:val="003F68A8"/>
    <w:rsid w:val="003F7C97"/>
    <w:rsid w:val="004007D4"/>
    <w:rsid w:val="004017A6"/>
    <w:rsid w:val="00402B14"/>
    <w:rsid w:val="00405A7A"/>
    <w:rsid w:val="00406234"/>
    <w:rsid w:val="00407B2A"/>
    <w:rsid w:val="00411087"/>
    <w:rsid w:val="004113CD"/>
    <w:rsid w:val="00412846"/>
    <w:rsid w:val="00412847"/>
    <w:rsid w:val="00413164"/>
    <w:rsid w:val="004139DB"/>
    <w:rsid w:val="004160F0"/>
    <w:rsid w:val="00416274"/>
    <w:rsid w:val="00416E24"/>
    <w:rsid w:val="00416E8E"/>
    <w:rsid w:val="004222E7"/>
    <w:rsid w:val="00423B90"/>
    <w:rsid w:val="00423CA2"/>
    <w:rsid w:val="0042494D"/>
    <w:rsid w:val="0042507F"/>
    <w:rsid w:val="00425B23"/>
    <w:rsid w:val="0042637A"/>
    <w:rsid w:val="00427313"/>
    <w:rsid w:val="0043032C"/>
    <w:rsid w:val="004327B7"/>
    <w:rsid w:val="00433748"/>
    <w:rsid w:val="00435B05"/>
    <w:rsid w:val="00435F99"/>
    <w:rsid w:val="004404FB"/>
    <w:rsid w:val="0044089D"/>
    <w:rsid w:val="00444A04"/>
    <w:rsid w:val="004462A5"/>
    <w:rsid w:val="00446740"/>
    <w:rsid w:val="00446BCB"/>
    <w:rsid w:val="00447887"/>
    <w:rsid w:val="00450AAA"/>
    <w:rsid w:val="00451240"/>
    <w:rsid w:val="00451B02"/>
    <w:rsid w:val="004522E4"/>
    <w:rsid w:val="00453AD5"/>
    <w:rsid w:val="004555E7"/>
    <w:rsid w:val="00456D80"/>
    <w:rsid w:val="00460C29"/>
    <w:rsid w:val="004617C0"/>
    <w:rsid w:val="00461A3F"/>
    <w:rsid w:val="00461A9E"/>
    <w:rsid w:val="004704B3"/>
    <w:rsid w:val="00471EA1"/>
    <w:rsid w:val="00474CED"/>
    <w:rsid w:val="00475B4C"/>
    <w:rsid w:val="004762FC"/>
    <w:rsid w:val="0047780E"/>
    <w:rsid w:val="0048163B"/>
    <w:rsid w:val="004823C7"/>
    <w:rsid w:val="00482585"/>
    <w:rsid w:val="00482AB6"/>
    <w:rsid w:val="00482F53"/>
    <w:rsid w:val="00484293"/>
    <w:rsid w:val="00484F7A"/>
    <w:rsid w:val="00486141"/>
    <w:rsid w:val="004873DD"/>
    <w:rsid w:val="00491146"/>
    <w:rsid w:val="00492127"/>
    <w:rsid w:val="004939C7"/>
    <w:rsid w:val="00496663"/>
    <w:rsid w:val="00496864"/>
    <w:rsid w:val="004A1030"/>
    <w:rsid w:val="004A2878"/>
    <w:rsid w:val="004A7117"/>
    <w:rsid w:val="004B0AB1"/>
    <w:rsid w:val="004B0CF9"/>
    <w:rsid w:val="004B21A6"/>
    <w:rsid w:val="004B3183"/>
    <w:rsid w:val="004B5268"/>
    <w:rsid w:val="004B73AB"/>
    <w:rsid w:val="004C12E2"/>
    <w:rsid w:val="004C161D"/>
    <w:rsid w:val="004C2899"/>
    <w:rsid w:val="004C2E13"/>
    <w:rsid w:val="004C3474"/>
    <w:rsid w:val="004C4A5A"/>
    <w:rsid w:val="004C5CD4"/>
    <w:rsid w:val="004C78E3"/>
    <w:rsid w:val="004D0ED4"/>
    <w:rsid w:val="004D2198"/>
    <w:rsid w:val="004D242D"/>
    <w:rsid w:val="004D3058"/>
    <w:rsid w:val="004D45E7"/>
    <w:rsid w:val="004E08A5"/>
    <w:rsid w:val="004E2C68"/>
    <w:rsid w:val="004E3664"/>
    <w:rsid w:val="004E54BF"/>
    <w:rsid w:val="004E7880"/>
    <w:rsid w:val="004F2AC3"/>
    <w:rsid w:val="004F6E3C"/>
    <w:rsid w:val="004F7323"/>
    <w:rsid w:val="00500FFC"/>
    <w:rsid w:val="00502495"/>
    <w:rsid w:val="005028D4"/>
    <w:rsid w:val="00504516"/>
    <w:rsid w:val="00504E18"/>
    <w:rsid w:val="00505A98"/>
    <w:rsid w:val="00505F94"/>
    <w:rsid w:val="00507D9F"/>
    <w:rsid w:val="0051082C"/>
    <w:rsid w:val="005113BB"/>
    <w:rsid w:val="005160D9"/>
    <w:rsid w:val="00520867"/>
    <w:rsid w:val="005224E2"/>
    <w:rsid w:val="00522A20"/>
    <w:rsid w:val="00524BD6"/>
    <w:rsid w:val="00527938"/>
    <w:rsid w:val="00527E59"/>
    <w:rsid w:val="005300EE"/>
    <w:rsid w:val="005315A7"/>
    <w:rsid w:val="0053346B"/>
    <w:rsid w:val="00535058"/>
    <w:rsid w:val="005357FB"/>
    <w:rsid w:val="00535EFF"/>
    <w:rsid w:val="00536F8C"/>
    <w:rsid w:val="00541269"/>
    <w:rsid w:val="005420FE"/>
    <w:rsid w:val="00542B39"/>
    <w:rsid w:val="00545E74"/>
    <w:rsid w:val="00547992"/>
    <w:rsid w:val="00547DD4"/>
    <w:rsid w:val="00550DC8"/>
    <w:rsid w:val="00550DF7"/>
    <w:rsid w:val="00551F0E"/>
    <w:rsid w:val="00553639"/>
    <w:rsid w:val="00554C3F"/>
    <w:rsid w:val="00557CFE"/>
    <w:rsid w:val="005638CA"/>
    <w:rsid w:val="005650CC"/>
    <w:rsid w:val="005653BE"/>
    <w:rsid w:val="005719E9"/>
    <w:rsid w:val="00571CC7"/>
    <w:rsid w:val="00572710"/>
    <w:rsid w:val="00573116"/>
    <w:rsid w:val="005744C6"/>
    <w:rsid w:val="00575DD9"/>
    <w:rsid w:val="005767D1"/>
    <w:rsid w:val="005771DA"/>
    <w:rsid w:val="005801C3"/>
    <w:rsid w:val="00580988"/>
    <w:rsid w:val="00583B91"/>
    <w:rsid w:val="0058679E"/>
    <w:rsid w:val="00586E5B"/>
    <w:rsid w:val="00590273"/>
    <w:rsid w:val="00590627"/>
    <w:rsid w:val="00590C2B"/>
    <w:rsid w:val="00591147"/>
    <w:rsid w:val="00592437"/>
    <w:rsid w:val="00593987"/>
    <w:rsid w:val="00596BAD"/>
    <w:rsid w:val="005A1454"/>
    <w:rsid w:val="005A1C14"/>
    <w:rsid w:val="005A1DF7"/>
    <w:rsid w:val="005A432E"/>
    <w:rsid w:val="005A5929"/>
    <w:rsid w:val="005A72D7"/>
    <w:rsid w:val="005A7F31"/>
    <w:rsid w:val="005B3DD1"/>
    <w:rsid w:val="005B413B"/>
    <w:rsid w:val="005C0BCD"/>
    <w:rsid w:val="005C1717"/>
    <w:rsid w:val="005C1BB9"/>
    <w:rsid w:val="005C24D0"/>
    <w:rsid w:val="005C2ACE"/>
    <w:rsid w:val="005C2EBA"/>
    <w:rsid w:val="005C32CC"/>
    <w:rsid w:val="005C3FEA"/>
    <w:rsid w:val="005C4347"/>
    <w:rsid w:val="005C450A"/>
    <w:rsid w:val="005C45FD"/>
    <w:rsid w:val="005C4C9D"/>
    <w:rsid w:val="005C55BF"/>
    <w:rsid w:val="005C66FC"/>
    <w:rsid w:val="005D026E"/>
    <w:rsid w:val="005D10B9"/>
    <w:rsid w:val="005D2452"/>
    <w:rsid w:val="005D3166"/>
    <w:rsid w:val="005D435C"/>
    <w:rsid w:val="005D4B48"/>
    <w:rsid w:val="005D620B"/>
    <w:rsid w:val="005D6D24"/>
    <w:rsid w:val="005E2ACA"/>
    <w:rsid w:val="005E4B84"/>
    <w:rsid w:val="005E632D"/>
    <w:rsid w:val="005E722D"/>
    <w:rsid w:val="005F0255"/>
    <w:rsid w:val="005F3F70"/>
    <w:rsid w:val="005F4CC3"/>
    <w:rsid w:val="00601692"/>
    <w:rsid w:val="00604A81"/>
    <w:rsid w:val="006058B0"/>
    <w:rsid w:val="00606255"/>
    <w:rsid w:val="00606AA5"/>
    <w:rsid w:val="00607A49"/>
    <w:rsid w:val="0061236F"/>
    <w:rsid w:val="006151B1"/>
    <w:rsid w:val="0062074E"/>
    <w:rsid w:val="006252D2"/>
    <w:rsid w:val="00625619"/>
    <w:rsid w:val="006271FC"/>
    <w:rsid w:val="00627AE7"/>
    <w:rsid w:val="006302B5"/>
    <w:rsid w:val="006308A0"/>
    <w:rsid w:val="00632589"/>
    <w:rsid w:val="00632D2D"/>
    <w:rsid w:val="0063409B"/>
    <w:rsid w:val="00634788"/>
    <w:rsid w:val="006357C6"/>
    <w:rsid w:val="00641688"/>
    <w:rsid w:val="00641FD9"/>
    <w:rsid w:val="00647A3E"/>
    <w:rsid w:val="006511B0"/>
    <w:rsid w:val="00653156"/>
    <w:rsid w:val="006537BA"/>
    <w:rsid w:val="00653FB9"/>
    <w:rsid w:val="006540C7"/>
    <w:rsid w:val="00655C18"/>
    <w:rsid w:val="00655C7E"/>
    <w:rsid w:val="0066195D"/>
    <w:rsid w:val="006621AE"/>
    <w:rsid w:val="00662C22"/>
    <w:rsid w:val="00663034"/>
    <w:rsid w:val="00664229"/>
    <w:rsid w:val="00665A3B"/>
    <w:rsid w:val="00666D99"/>
    <w:rsid w:val="006744AE"/>
    <w:rsid w:val="00675F37"/>
    <w:rsid w:val="00676725"/>
    <w:rsid w:val="006767A9"/>
    <w:rsid w:val="006772A5"/>
    <w:rsid w:val="006773F2"/>
    <w:rsid w:val="00682950"/>
    <w:rsid w:val="00682C3C"/>
    <w:rsid w:val="00682D8F"/>
    <w:rsid w:val="00692161"/>
    <w:rsid w:val="00693F1F"/>
    <w:rsid w:val="00694057"/>
    <w:rsid w:val="00697A00"/>
    <w:rsid w:val="006A0653"/>
    <w:rsid w:val="006A0AEB"/>
    <w:rsid w:val="006A0DB5"/>
    <w:rsid w:val="006A1D28"/>
    <w:rsid w:val="006A2B00"/>
    <w:rsid w:val="006A4163"/>
    <w:rsid w:val="006A75A0"/>
    <w:rsid w:val="006A7E7A"/>
    <w:rsid w:val="006B1830"/>
    <w:rsid w:val="006B2158"/>
    <w:rsid w:val="006B369C"/>
    <w:rsid w:val="006B3775"/>
    <w:rsid w:val="006B555C"/>
    <w:rsid w:val="006B6421"/>
    <w:rsid w:val="006B7044"/>
    <w:rsid w:val="006B784C"/>
    <w:rsid w:val="006C2465"/>
    <w:rsid w:val="006C3379"/>
    <w:rsid w:val="006C39FC"/>
    <w:rsid w:val="006C42E1"/>
    <w:rsid w:val="006C5E97"/>
    <w:rsid w:val="006C659A"/>
    <w:rsid w:val="006C68B7"/>
    <w:rsid w:val="006C692D"/>
    <w:rsid w:val="006C6B1C"/>
    <w:rsid w:val="006D2CDD"/>
    <w:rsid w:val="006D4D5A"/>
    <w:rsid w:val="006D5BC0"/>
    <w:rsid w:val="006E1340"/>
    <w:rsid w:val="006E2043"/>
    <w:rsid w:val="006E20B0"/>
    <w:rsid w:val="006E24CC"/>
    <w:rsid w:val="006E3CA5"/>
    <w:rsid w:val="006E4ABA"/>
    <w:rsid w:val="006E6521"/>
    <w:rsid w:val="006F02D9"/>
    <w:rsid w:val="006F0AA8"/>
    <w:rsid w:val="006F1320"/>
    <w:rsid w:val="006F33A5"/>
    <w:rsid w:val="006F3A1D"/>
    <w:rsid w:val="006F7305"/>
    <w:rsid w:val="0070072E"/>
    <w:rsid w:val="0070149D"/>
    <w:rsid w:val="007072BB"/>
    <w:rsid w:val="0071042C"/>
    <w:rsid w:val="00710E11"/>
    <w:rsid w:val="00712C36"/>
    <w:rsid w:val="00712FED"/>
    <w:rsid w:val="007133B5"/>
    <w:rsid w:val="00713A08"/>
    <w:rsid w:val="00715962"/>
    <w:rsid w:val="00716862"/>
    <w:rsid w:val="00716E1C"/>
    <w:rsid w:val="0071773F"/>
    <w:rsid w:val="007214FA"/>
    <w:rsid w:val="007233E3"/>
    <w:rsid w:val="00724E75"/>
    <w:rsid w:val="0073096C"/>
    <w:rsid w:val="00731984"/>
    <w:rsid w:val="00733BBA"/>
    <w:rsid w:val="0073480A"/>
    <w:rsid w:val="007379DB"/>
    <w:rsid w:val="007423A8"/>
    <w:rsid w:val="0074245C"/>
    <w:rsid w:val="007451EC"/>
    <w:rsid w:val="00745727"/>
    <w:rsid w:val="00746F43"/>
    <w:rsid w:val="007478C4"/>
    <w:rsid w:val="00753B55"/>
    <w:rsid w:val="0075531A"/>
    <w:rsid w:val="00763B76"/>
    <w:rsid w:val="00764431"/>
    <w:rsid w:val="00764994"/>
    <w:rsid w:val="00767026"/>
    <w:rsid w:val="0076762F"/>
    <w:rsid w:val="00767DCC"/>
    <w:rsid w:val="00773BEE"/>
    <w:rsid w:val="007750D5"/>
    <w:rsid w:val="00777714"/>
    <w:rsid w:val="00777799"/>
    <w:rsid w:val="0078133B"/>
    <w:rsid w:val="00781F7D"/>
    <w:rsid w:val="007842C5"/>
    <w:rsid w:val="00785063"/>
    <w:rsid w:val="00786812"/>
    <w:rsid w:val="007868EF"/>
    <w:rsid w:val="00791C1A"/>
    <w:rsid w:val="00795198"/>
    <w:rsid w:val="007964FD"/>
    <w:rsid w:val="00796AA5"/>
    <w:rsid w:val="00796CF2"/>
    <w:rsid w:val="007975BB"/>
    <w:rsid w:val="007A106F"/>
    <w:rsid w:val="007A5621"/>
    <w:rsid w:val="007A72CE"/>
    <w:rsid w:val="007B0080"/>
    <w:rsid w:val="007B068E"/>
    <w:rsid w:val="007B2399"/>
    <w:rsid w:val="007B466D"/>
    <w:rsid w:val="007B4D74"/>
    <w:rsid w:val="007B5260"/>
    <w:rsid w:val="007B5F50"/>
    <w:rsid w:val="007B7B90"/>
    <w:rsid w:val="007C58C3"/>
    <w:rsid w:val="007C722E"/>
    <w:rsid w:val="007C72AE"/>
    <w:rsid w:val="007C7E2C"/>
    <w:rsid w:val="007D0703"/>
    <w:rsid w:val="007D0D54"/>
    <w:rsid w:val="007D1B5B"/>
    <w:rsid w:val="007D3006"/>
    <w:rsid w:val="007D4146"/>
    <w:rsid w:val="007D7259"/>
    <w:rsid w:val="007D7ACC"/>
    <w:rsid w:val="007D7BBE"/>
    <w:rsid w:val="007D7CC8"/>
    <w:rsid w:val="007E1B43"/>
    <w:rsid w:val="007E1CAA"/>
    <w:rsid w:val="007E20CC"/>
    <w:rsid w:val="007E23D8"/>
    <w:rsid w:val="007E56F7"/>
    <w:rsid w:val="007E592F"/>
    <w:rsid w:val="007E595B"/>
    <w:rsid w:val="007E5A2F"/>
    <w:rsid w:val="007E5BE4"/>
    <w:rsid w:val="007E61FD"/>
    <w:rsid w:val="007E7205"/>
    <w:rsid w:val="007F071F"/>
    <w:rsid w:val="007F085A"/>
    <w:rsid w:val="007F2D8D"/>
    <w:rsid w:val="007F3FCC"/>
    <w:rsid w:val="007F497B"/>
    <w:rsid w:val="007F64E3"/>
    <w:rsid w:val="007F6BF9"/>
    <w:rsid w:val="0080093F"/>
    <w:rsid w:val="008037A6"/>
    <w:rsid w:val="008046DC"/>
    <w:rsid w:val="0080733E"/>
    <w:rsid w:val="00810226"/>
    <w:rsid w:val="00810C14"/>
    <w:rsid w:val="0081141A"/>
    <w:rsid w:val="008120B2"/>
    <w:rsid w:val="00812865"/>
    <w:rsid w:val="00812D46"/>
    <w:rsid w:val="0081482C"/>
    <w:rsid w:val="00814853"/>
    <w:rsid w:val="0081565E"/>
    <w:rsid w:val="00815C42"/>
    <w:rsid w:val="008163E2"/>
    <w:rsid w:val="00821E3E"/>
    <w:rsid w:val="00822761"/>
    <w:rsid w:val="00823418"/>
    <w:rsid w:val="00825C66"/>
    <w:rsid w:val="00826995"/>
    <w:rsid w:val="008302F3"/>
    <w:rsid w:val="00830E3F"/>
    <w:rsid w:val="00831017"/>
    <w:rsid w:val="00834DAD"/>
    <w:rsid w:val="0083548A"/>
    <w:rsid w:val="008371D1"/>
    <w:rsid w:val="008414D3"/>
    <w:rsid w:val="00841D97"/>
    <w:rsid w:val="00842AB9"/>
    <w:rsid w:val="00842F5F"/>
    <w:rsid w:val="00845015"/>
    <w:rsid w:val="008459BF"/>
    <w:rsid w:val="008463F8"/>
    <w:rsid w:val="00846A34"/>
    <w:rsid w:val="00853C01"/>
    <w:rsid w:val="00856246"/>
    <w:rsid w:val="0085640E"/>
    <w:rsid w:val="00862022"/>
    <w:rsid w:val="00863AB7"/>
    <w:rsid w:val="00866868"/>
    <w:rsid w:val="00866BC3"/>
    <w:rsid w:val="00866E33"/>
    <w:rsid w:val="008674F0"/>
    <w:rsid w:val="008678A2"/>
    <w:rsid w:val="008719AE"/>
    <w:rsid w:val="00872102"/>
    <w:rsid w:val="00873417"/>
    <w:rsid w:val="00873AC5"/>
    <w:rsid w:val="0087495A"/>
    <w:rsid w:val="00874999"/>
    <w:rsid w:val="00874A8A"/>
    <w:rsid w:val="0088032B"/>
    <w:rsid w:val="0088311F"/>
    <w:rsid w:val="008851A0"/>
    <w:rsid w:val="00890120"/>
    <w:rsid w:val="0089025C"/>
    <w:rsid w:val="008971A4"/>
    <w:rsid w:val="008A2B41"/>
    <w:rsid w:val="008A6139"/>
    <w:rsid w:val="008B31E6"/>
    <w:rsid w:val="008B3637"/>
    <w:rsid w:val="008B5F12"/>
    <w:rsid w:val="008B771F"/>
    <w:rsid w:val="008C2CDF"/>
    <w:rsid w:val="008C52BA"/>
    <w:rsid w:val="008C7394"/>
    <w:rsid w:val="008D10AE"/>
    <w:rsid w:val="008D171D"/>
    <w:rsid w:val="008D2138"/>
    <w:rsid w:val="008D2649"/>
    <w:rsid w:val="008D26F4"/>
    <w:rsid w:val="008D2B31"/>
    <w:rsid w:val="008D5A67"/>
    <w:rsid w:val="008D6BAF"/>
    <w:rsid w:val="008E1D1F"/>
    <w:rsid w:val="008E1F58"/>
    <w:rsid w:val="008E26BA"/>
    <w:rsid w:val="008E70A0"/>
    <w:rsid w:val="008E7168"/>
    <w:rsid w:val="008E7442"/>
    <w:rsid w:val="008F1B39"/>
    <w:rsid w:val="008F22F8"/>
    <w:rsid w:val="008F2FBF"/>
    <w:rsid w:val="008F38AA"/>
    <w:rsid w:val="008F443B"/>
    <w:rsid w:val="008F4A1E"/>
    <w:rsid w:val="0090028B"/>
    <w:rsid w:val="00903A67"/>
    <w:rsid w:val="00904471"/>
    <w:rsid w:val="00904D95"/>
    <w:rsid w:val="00904F76"/>
    <w:rsid w:val="0090530E"/>
    <w:rsid w:val="00910DF6"/>
    <w:rsid w:val="00912BFC"/>
    <w:rsid w:val="00913DA4"/>
    <w:rsid w:val="00913F79"/>
    <w:rsid w:val="00916A90"/>
    <w:rsid w:val="00917A45"/>
    <w:rsid w:val="00922208"/>
    <w:rsid w:val="00922CE4"/>
    <w:rsid w:val="00923340"/>
    <w:rsid w:val="0092553A"/>
    <w:rsid w:val="00926EE0"/>
    <w:rsid w:val="00930E94"/>
    <w:rsid w:val="00931247"/>
    <w:rsid w:val="009313A3"/>
    <w:rsid w:val="00933129"/>
    <w:rsid w:val="00933481"/>
    <w:rsid w:val="00935A1B"/>
    <w:rsid w:val="00935B91"/>
    <w:rsid w:val="0093672A"/>
    <w:rsid w:val="00936C30"/>
    <w:rsid w:val="00936EE6"/>
    <w:rsid w:val="00936F73"/>
    <w:rsid w:val="00937D25"/>
    <w:rsid w:val="00943297"/>
    <w:rsid w:val="00946F59"/>
    <w:rsid w:val="0095000E"/>
    <w:rsid w:val="0095010A"/>
    <w:rsid w:val="00951825"/>
    <w:rsid w:val="00953189"/>
    <w:rsid w:val="009548BB"/>
    <w:rsid w:val="009559ED"/>
    <w:rsid w:val="009562AF"/>
    <w:rsid w:val="009566EB"/>
    <w:rsid w:val="00964773"/>
    <w:rsid w:val="009664B4"/>
    <w:rsid w:val="00966685"/>
    <w:rsid w:val="00970118"/>
    <w:rsid w:val="00972652"/>
    <w:rsid w:val="00972753"/>
    <w:rsid w:val="00973D62"/>
    <w:rsid w:val="00974527"/>
    <w:rsid w:val="009747AE"/>
    <w:rsid w:val="00975C98"/>
    <w:rsid w:val="00976E92"/>
    <w:rsid w:val="00977E9C"/>
    <w:rsid w:val="00977F38"/>
    <w:rsid w:val="009815E8"/>
    <w:rsid w:val="0098522F"/>
    <w:rsid w:val="00986028"/>
    <w:rsid w:val="009868C0"/>
    <w:rsid w:val="009932A4"/>
    <w:rsid w:val="00994A9B"/>
    <w:rsid w:val="0099584E"/>
    <w:rsid w:val="00995D17"/>
    <w:rsid w:val="009961A9"/>
    <w:rsid w:val="009A129D"/>
    <w:rsid w:val="009A4481"/>
    <w:rsid w:val="009A57AB"/>
    <w:rsid w:val="009A6BA0"/>
    <w:rsid w:val="009A7D96"/>
    <w:rsid w:val="009B14FF"/>
    <w:rsid w:val="009B3395"/>
    <w:rsid w:val="009B4288"/>
    <w:rsid w:val="009B66AD"/>
    <w:rsid w:val="009B7DE5"/>
    <w:rsid w:val="009C0169"/>
    <w:rsid w:val="009C1417"/>
    <w:rsid w:val="009C24D0"/>
    <w:rsid w:val="009C306D"/>
    <w:rsid w:val="009C49C7"/>
    <w:rsid w:val="009C5AC3"/>
    <w:rsid w:val="009D1F54"/>
    <w:rsid w:val="009D3756"/>
    <w:rsid w:val="009D58FD"/>
    <w:rsid w:val="009D65F1"/>
    <w:rsid w:val="009E3F13"/>
    <w:rsid w:val="009E615D"/>
    <w:rsid w:val="009E6378"/>
    <w:rsid w:val="009E6C43"/>
    <w:rsid w:val="009F1731"/>
    <w:rsid w:val="009F4426"/>
    <w:rsid w:val="009F5040"/>
    <w:rsid w:val="009F5296"/>
    <w:rsid w:val="009F5913"/>
    <w:rsid w:val="009F638F"/>
    <w:rsid w:val="00A007E2"/>
    <w:rsid w:val="00A010CA"/>
    <w:rsid w:val="00A02FCC"/>
    <w:rsid w:val="00A05CEB"/>
    <w:rsid w:val="00A061C5"/>
    <w:rsid w:val="00A109A1"/>
    <w:rsid w:val="00A11456"/>
    <w:rsid w:val="00A172C2"/>
    <w:rsid w:val="00A176A9"/>
    <w:rsid w:val="00A17E8C"/>
    <w:rsid w:val="00A215FC"/>
    <w:rsid w:val="00A21636"/>
    <w:rsid w:val="00A2185E"/>
    <w:rsid w:val="00A228CC"/>
    <w:rsid w:val="00A263DA"/>
    <w:rsid w:val="00A309A9"/>
    <w:rsid w:val="00A30AC8"/>
    <w:rsid w:val="00A332F9"/>
    <w:rsid w:val="00A3407C"/>
    <w:rsid w:val="00A346CF"/>
    <w:rsid w:val="00A3562E"/>
    <w:rsid w:val="00A3695A"/>
    <w:rsid w:val="00A4077E"/>
    <w:rsid w:val="00A43E05"/>
    <w:rsid w:val="00A44DFE"/>
    <w:rsid w:val="00A46681"/>
    <w:rsid w:val="00A46EA4"/>
    <w:rsid w:val="00A479CC"/>
    <w:rsid w:val="00A500E2"/>
    <w:rsid w:val="00A50843"/>
    <w:rsid w:val="00A50F2D"/>
    <w:rsid w:val="00A52788"/>
    <w:rsid w:val="00A53101"/>
    <w:rsid w:val="00A54CB8"/>
    <w:rsid w:val="00A553F1"/>
    <w:rsid w:val="00A57045"/>
    <w:rsid w:val="00A5785B"/>
    <w:rsid w:val="00A60CE4"/>
    <w:rsid w:val="00A61499"/>
    <w:rsid w:val="00A616C7"/>
    <w:rsid w:val="00A65FEF"/>
    <w:rsid w:val="00A70D58"/>
    <w:rsid w:val="00A70DA6"/>
    <w:rsid w:val="00A73329"/>
    <w:rsid w:val="00A75741"/>
    <w:rsid w:val="00A76C82"/>
    <w:rsid w:val="00A775AE"/>
    <w:rsid w:val="00A81019"/>
    <w:rsid w:val="00A841F0"/>
    <w:rsid w:val="00A86EC0"/>
    <w:rsid w:val="00A87BBE"/>
    <w:rsid w:val="00A9176A"/>
    <w:rsid w:val="00A93FD3"/>
    <w:rsid w:val="00A9437D"/>
    <w:rsid w:val="00A94626"/>
    <w:rsid w:val="00A96A55"/>
    <w:rsid w:val="00A97371"/>
    <w:rsid w:val="00A973BD"/>
    <w:rsid w:val="00AA0360"/>
    <w:rsid w:val="00AA074C"/>
    <w:rsid w:val="00AA10E7"/>
    <w:rsid w:val="00AA1661"/>
    <w:rsid w:val="00AA1B9B"/>
    <w:rsid w:val="00AA2D14"/>
    <w:rsid w:val="00AA3345"/>
    <w:rsid w:val="00AA3C26"/>
    <w:rsid w:val="00AA4199"/>
    <w:rsid w:val="00AA6FB3"/>
    <w:rsid w:val="00AA75B5"/>
    <w:rsid w:val="00AA7C7C"/>
    <w:rsid w:val="00AB068D"/>
    <w:rsid w:val="00AB0A5A"/>
    <w:rsid w:val="00AB1CBD"/>
    <w:rsid w:val="00AB2C06"/>
    <w:rsid w:val="00AB2F2A"/>
    <w:rsid w:val="00AB5191"/>
    <w:rsid w:val="00AB53B1"/>
    <w:rsid w:val="00AC3FEA"/>
    <w:rsid w:val="00AC5227"/>
    <w:rsid w:val="00AC554A"/>
    <w:rsid w:val="00AC6887"/>
    <w:rsid w:val="00AC6ECE"/>
    <w:rsid w:val="00AD0724"/>
    <w:rsid w:val="00AD0F12"/>
    <w:rsid w:val="00AD0FFA"/>
    <w:rsid w:val="00AD3B10"/>
    <w:rsid w:val="00AD487C"/>
    <w:rsid w:val="00AD6420"/>
    <w:rsid w:val="00AD668B"/>
    <w:rsid w:val="00AD67EF"/>
    <w:rsid w:val="00AD7BDD"/>
    <w:rsid w:val="00AE6061"/>
    <w:rsid w:val="00AE7EF2"/>
    <w:rsid w:val="00AF2B99"/>
    <w:rsid w:val="00AF4695"/>
    <w:rsid w:val="00AF63F0"/>
    <w:rsid w:val="00B00D63"/>
    <w:rsid w:val="00B03E9E"/>
    <w:rsid w:val="00B05116"/>
    <w:rsid w:val="00B05AD1"/>
    <w:rsid w:val="00B11C8B"/>
    <w:rsid w:val="00B1271F"/>
    <w:rsid w:val="00B17DB8"/>
    <w:rsid w:val="00B24547"/>
    <w:rsid w:val="00B24961"/>
    <w:rsid w:val="00B2537D"/>
    <w:rsid w:val="00B26719"/>
    <w:rsid w:val="00B3045E"/>
    <w:rsid w:val="00B30566"/>
    <w:rsid w:val="00B3076B"/>
    <w:rsid w:val="00B31B7F"/>
    <w:rsid w:val="00B3373E"/>
    <w:rsid w:val="00B34429"/>
    <w:rsid w:val="00B35723"/>
    <w:rsid w:val="00B41F39"/>
    <w:rsid w:val="00B452C8"/>
    <w:rsid w:val="00B45951"/>
    <w:rsid w:val="00B5041F"/>
    <w:rsid w:val="00B51506"/>
    <w:rsid w:val="00B51639"/>
    <w:rsid w:val="00B51694"/>
    <w:rsid w:val="00B522F8"/>
    <w:rsid w:val="00B53308"/>
    <w:rsid w:val="00B56697"/>
    <w:rsid w:val="00B62CAE"/>
    <w:rsid w:val="00B6306E"/>
    <w:rsid w:val="00B64DEC"/>
    <w:rsid w:val="00B65BE8"/>
    <w:rsid w:val="00B6653E"/>
    <w:rsid w:val="00B71673"/>
    <w:rsid w:val="00B7247A"/>
    <w:rsid w:val="00B725F8"/>
    <w:rsid w:val="00B73137"/>
    <w:rsid w:val="00B73883"/>
    <w:rsid w:val="00B75495"/>
    <w:rsid w:val="00B76A76"/>
    <w:rsid w:val="00B76F92"/>
    <w:rsid w:val="00B7703F"/>
    <w:rsid w:val="00B7746C"/>
    <w:rsid w:val="00B77E6C"/>
    <w:rsid w:val="00B83475"/>
    <w:rsid w:val="00B843F2"/>
    <w:rsid w:val="00B844A7"/>
    <w:rsid w:val="00B84FB3"/>
    <w:rsid w:val="00B86A1D"/>
    <w:rsid w:val="00B86D49"/>
    <w:rsid w:val="00B92CFB"/>
    <w:rsid w:val="00B93526"/>
    <w:rsid w:val="00B95E01"/>
    <w:rsid w:val="00B96A6A"/>
    <w:rsid w:val="00BA05D2"/>
    <w:rsid w:val="00BA0CBC"/>
    <w:rsid w:val="00BA2814"/>
    <w:rsid w:val="00BA3E7E"/>
    <w:rsid w:val="00BA56F9"/>
    <w:rsid w:val="00BA58C4"/>
    <w:rsid w:val="00BB0CDC"/>
    <w:rsid w:val="00BB1880"/>
    <w:rsid w:val="00BB2A63"/>
    <w:rsid w:val="00BB3AF2"/>
    <w:rsid w:val="00BB45FF"/>
    <w:rsid w:val="00BB6FD7"/>
    <w:rsid w:val="00BC315B"/>
    <w:rsid w:val="00BC357C"/>
    <w:rsid w:val="00BC371F"/>
    <w:rsid w:val="00BC48BE"/>
    <w:rsid w:val="00BC49B8"/>
    <w:rsid w:val="00BC4E9C"/>
    <w:rsid w:val="00BC76E6"/>
    <w:rsid w:val="00BD0522"/>
    <w:rsid w:val="00BD09F8"/>
    <w:rsid w:val="00BD248D"/>
    <w:rsid w:val="00BD4C29"/>
    <w:rsid w:val="00BD70E4"/>
    <w:rsid w:val="00BD72F7"/>
    <w:rsid w:val="00BE0040"/>
    <w:rsid w:val="00BE09BF"/>
    <w:rsid w:val="00BE289D"/>
    <w:rsid w:val="00BE3258"/>
    <w:rsid w:val="00BE497A"/>
    <w:rsid w:val="00BE4EBC"/>
    <w:rsid w:val="00BE5D66"/>
    <w:rsid w:val="00BE6259"/>
    <w:rsid w:val="00BE701D"/>
    <w:rsid w:val="00BF11A2"/>
    <w:rsid w:val="00BF6BB6"/>
    <w:rsid w:val="00BF752F"/>
    <w:rsid w:val="00BF77C6"/>
    <w:rsid w:val="00BF7AC9"/>
    <w:rsid w:val="00C005DB"/>
    <w:rsid w:val="00C0213E"/>
    <w:rsid w:val="00C031EE"/>
    <w:rsid w:val="00C036A4"/>
    <w:rsid w:val="00C03B9C"/>
    <w:rsid w:val="00C12F91"/>
    <w:rsid w:val="00C13BD5"/>
    <w:rsid w:val="00C14649"/>
    <w:rsid w:val="00C15BF1"/>
    <w:rsid w:val="00C175C5"/>
    <w:rsid w:val="00C20429"/>
    <w:rsid w:val="00C21B90"/>
    <w:rsid w:val="00C23621"/>
    <w:rsid w:val="00C2402F"/>
    <w:rsid w:val="00C25286"/>
    <w:rsid w:val="00C263B2"/>
    <w:rsid w:val="00C300DE"/>
    <w:rsid w:val="00C30685"/>
    <w:rsid w:val="00C313D5"/>
    <w:rsid w:val="00C34061"/>
    <w:rsid w:val="00C35370"/>
    <w:rsid w:val="00C37A6D"/>
    <w:rsid w:val="00C37F6B"/>
    <w:rsid w:val="00C4701C"/>
    <w:rsid w:val="00C47C63"/>
    <w:rsid w:val="00C50466"/>
    <w:rsid w:val="00C5054A"/>
    <w:rsid w:val="00C50B67"/>
    <w:rsid w:val="00C522D8"/>
    <w:rsid w:val="00C532D4"/>
    <w:rsid w:val="00C546F0"/>
    <w:rsid w:val="00C55119"/>
    <w:rsid w:val="00C5522E"/>
    <w:rsid w:val="00C55B91"/>
    <w:rsid w:val="00C55CBB"/>
    <w:rsid w:val="00C62E42"/>
    <w:rsid w:val="00C6373E"/>
    <w:rsid w:val="00C66AA7"/>
    <w:rsid w:val="00C701B5"/>
    <w:rsid w:val="00C72BED"/>
    <w:rsid w:val="00C732C1"/>
    <w:rsid w:val="00C73E12"/>
    <w:rsid w:val="00C75825"/>
    <w:rsid w:val="00C75EB5"/>
    <w:rsid w:val="00C76C30"/>
    <w:rsid w:val="00C8136E"/>
    <w:rsid w:val="00C83847"/>
    <w:rsid w:val="00C851CE"/>
    <w:rsid w:val="00C901FF"/>
    <w:rsid w:val="00C93E4C"/>
    <w:rsid w:val="00C9669D"/>
    <w:rsid w:val="00C96BB3"/>
    <w:rsid w:val="00C97A66"/>
    <w:rsid w:val="00C97D33"/>
    <w:rsid w:val="00CA1468"/>
    <w:rsid w:val="00CA275B"/>
    <w:rsid w:val="00CA2A1B"/>
    <w:rsid w:val="00CA2EFB"/>
    <w:rsid w:val="00CA3A74"/>
    <w:rsid w:val="00CA3F9F"/>
    <w:rsid w:val="00CA4B85"/>
    <w:rsid w:val="00CA68D0"/>
    <w:rsid w:val="00CA696F"/>
    <w:rsid w:val="00CA761B"/>
    <w:rsid w:val="00CB2343"/>
    <w:rsid w:val="00CB4BEA"/>
    <w:rsid w:val="00CB5733"/>
    <w:rsid w:val="00CC05A0"/>
    <w:rsid w:val="00CC0650"/>
    <w:rsid w:val="00CC0BC3"/>
    <w:rsid w:val="00CC5A73"/>
    <w:rsid w:val="00CD12C1"/>
    <w:rsid w:val="00CD2878"/>
    <w:rsid w:val="00CD6010"/>
    <w:rsid w:val="00CD669D"/>
    <w:rsid w:val="00CE0628"/>
    <w:rsid w:val="00CE11A9"/>
    <w:rsid w:val="00CE1D2C"/>
    <w:rsid w:val="00CE5B79"/>
    <w:rsid w:val="00CE5D5B"/>
    <w:rsid w:val="00CE7125"/>
    <w:rsid w:val="00CF048C"/>
    <w:rsid w:val="00CF179C"/>
    <w:rsid w:val="00CF1820"/>
    <w:rsid w:val="00CF2F0C"/>
    <w:rsid w:val="00CF436B"/>
    <w:rsid w:val="00CF579F"/>
    <w:rsid w:val="00CF6165"/>
    <w:rsid w:val="00CF7C51"/>
    <w:rsid w:val="00D0074D"/>
    <w:rsid w:val="00D0140E"/>
    <w:rsid w:val="00D01CBB"/>
    <w:rsid w:val="00D12FB0"/>
    <w:rsid w:val="00D2125F"/>
    <w:rsid w:val="00D212A4"/>
    <w:rsid w:val="00D214EF"/>
    <w:rsid w:val="00D2190C"/>
    <w:rsid w:val="00D22B30"/>
    <w:rsid w:val="00D25119"/>
    <w:rsid w:val="00D27FDB"/>
    <w:rsid w:val="00D317EA"/>
    <w:rsid w:val="00D324CC"/>
    <w:rsid w:val="00D359EB"/>
    <w:rsid w:val="00D365BC"/>
    <w:rsid w:val="00D376B7"/>
    <w:rsid w:val="00D40D75"/>
    <w:rsid w:val="00D42ED2"/>
    <w:rsid w:val="00D46474"/>
    <w:rsid w:val="00D4670F"/>
    <w:rsid w:val="00D502B3"/>
    <w:rsid w:val="00D53511"/>
    <w:rsid w:val="00D54990"/>
    <w:rsid w:val="00D554A8"/>
    <w:rsid w:val="00D56A8F"/>
    <w:rsid w:val="00D602A1"/>
    <w:rsid w:val="00D606A3"/>
    <w:rsid w:val="00D6083D"/>
    <w:rsid w:val="00D60AEA"/>
    <w:rsid w:val="00D62995"/>
    <w:rsid w:val="00D62CCC"/>
    <w:rsid w:val="00D65DED"/>
    <w:rsid w:val="00D67435"/>
    <w:rsid w:val="00D71D95"/>
    <w:rsid w:val="00D72026"/>
    <w:rsid w:val="00D73DBB"/>
    <w:rsid w:val="00D821A4"/>
    <w:rsid w:val="00D84136"/>
    <w:rsid w:val="00D85D84"/>
    <w:rsid w:val="00D862FE"/>
    <w:rsid w:val="00D8794C"/>
    <w:rsid w:val="00D90FC6"/>
    <w:rsid w:val="00D91022"/>
    <w:rsid w:val="00D9137F"/>
    <w:rsid w:val="00D9351F"/>
    <w:rsid w:val="00D965D9"/>
    <w:rsid w:val="00DA450C"/>
    <w:rsid w:val="00DA56DE"/>
    <w:rsid w:val="00DB2B87"/>
    <w:rsid w:val="00DB4177"/>
    <w:rsid w:val="00DB46AB"/>
    <w:rsid w:val="00DB5898"/>
    <w:rsid w:val="00DC161A"/>
    <w:rsid w:val="00DC35DF"/>
    <w:rsid w:val="00DC4371"/>
    <w:rsid w:val="00DC79CE"/>
    <w:rsid w:val="00DD12EE"/>
    <w:rsid w:val="00DD1589"/>
    <w:rsid w:val="00DD2518"/>
    <w:rsid w:val="00DD62FC"/>
    <w:rsid w:val="00DE036B"/>
    <w:rsid w:val="00DE470D"/>
    <w:rsid w:val="00DE4A55"/>
    <w:rsid w:val="00DE58F2"/>
    <w:rsid w:val="00DE5D32"/>
    <w:rsid w:val="00DE65B6"/>
    <w:rsid w:val="00DF1E7D"/>
    <w:rsid w:val="00DF3B07"/>
    <w:rsid w:val="00DF650E"/>
    <w:rsid w:val="00DF74BC"/>
    <w:rsid w:val="00E0119D"/>
    <w:rsid w:val="00E0540B"/>
    <w:rsid w:val="00E06106"/>
    <w:rsid w:val="00E063A8"/>
    <w:rsid w:val="00E07473"/>
    <w:rsid w:val="00E1053E"/>
    <w:rsid w:val="00E13B1A"/>
    <w:rsid w:val="00E177D6"/>
    <w:rsid w:val="00E207EF"/>
    <w:rsid w:val="00E2155B"/>
    <w:rsid w:val="00E23E02"/>
    <w:rsid w:val="00E269EE"/>
    <w:rsid w:val="00E32286"/>
    <w:rsid w:val="00E33F57"/>
    <w:rsid w:val="00E34C93"/>
    <w:rsid w:val="00E3555E"/>
    <w:rsid w:val="00E4285D"/>
    <w:rsid w:val="00E4308F"/>
    <w:rsid w:val="00E451DB"/>
    <w:rsid w:val="00E45E7A"/>
    <w:rsid w:val="00E50913"/>
    <w:rsid w:val="00E51044"/>
    <w:rsid w:val="00E522E2"/>
    <w:rsid w:val="00E60E11"/>
    <w:rsid w:val="00E62C13"/>
    <w:rsid w:val="00E6414F"/>
    <w:rsid w:val="00E64C56"/>
    <w:rsid w:val="00E64E74"/>
    <w:rsid w:val="00E64F27"/>
    <w:rsid w:val="00E723D2"/>
    <w:rsid w:val="00E72944"/>
    <w:rsid w:val="00E7493D"/>
    <w:rsid w:val="00E76659"/>
    <w:rsid w:val="00E769E5"/>
    <w:rsid w:val="00E81884"/>
    <w:rsid w:val="00E826FF"/>
    <w:rsid w:val="00E848A7"/>
    <w:rsid w:val="00E84EE6"/>
    <w:rsid w:val="00E851DA"/>
    <w:rsid w:val="00E86161"/>
    <w:rsid w:val="00E9027E"/>
    <w:rsid w:val="00E90890"/>
    <w:rsid w:val="00E90E1D"/>
    <w:rsid w:val="00E91098"/>
    <w:rsid w:val="00E92514"/>
    <w:rsid w:val="00E92674"/>
    <w:rsid w:val="00E93875"/>
    <w:rsid w:val="00E94FDD"/>
    <w:rsid w:val="00E95A76"/>
    <w:rsid w:val="00E960F0"/>
    <w:rsid w:val="00EA05FE"/>
    <w:rsid w:val="00EA5055"/>
    <w:rsid w:val="00EB00FC"/>
    <w:rsid w:val="00EB1196"/>
    <w:rsid w:val="00EB3C7A"/>
    <w:rsid w:val="00EB6347"/>
    <w:rsid w:val="00EB7330"/>
    <w:rsid w:val="00EB7B01"/>
    <w:rsid w:val="00EC14E5"/>
    <w:rsid w:val="00EC1AF7"/>
    <w:rsid w:val="00EC255C"/>
    <w:rsid w:val="00EC3C3D"/>
    <w:rsid w:val="00EC5ACE"/>
    <w:rsid w:val="00EC638E"/>
    <w:rsid w:val="00ED0C59"/>
    <w:rsid w:val="00ED1518"/>
    <w:rsid w:val="00ED2F48"/>
    <w:rsid w:val="00ED3C6A"/>
    <w:rsid w:val="00ED5298"/>
    <w:rsid w:val="00ED5A3F"/>
    <w:rsid w:val="00ED5C2A"/>
    <w:rsid w:val="00ED69E5"/>
    <w:rsid w:val="00ED7A5E"/>
    <w:rsid w:val="00ED7BE2"/>
    <w:rsid w:val="00EE0408"/>
    <w:rsid w:val="00EE2DD5"/>
    <w:rsid w:val="00EE30BE"/>
    <w:rsid w:val="00EE3C7D"/>
    <w:rsid w:val="00EE4789"/>
    <w:rsid w:val="00EE4DDC"/>
    <w:rsid w:val="00EE58DF"/>
    <w:rsid w:val="00EE7C53"/>
    <w:rsid w:val="00EF0A69"/>
    <w:rsid w:val="00EF2299"/>
    <w:rsid w:val="00EF36C3"/>
    <w:rsid w:val="00EF4A8B"/>
    <w:rsid w:val="00F013D7"/>
    <w:rsid w:val="00F03F0D"/>
    <w:rsid w:val="00F04FFE"/>
    <w:rsid w:val="00F068CF"/>
    <w:rsid w:val="00F07764"/>
    <w:rsid w:val="00F105F3"/>
    <w:rsid w:val="00F10C15"/>
    <w:rsid w:val="00F12260"/>
    <w:rsid w:val="00F14CBB"/>
    <w:rsid w:val="00F167E2"/>
    <w:rsid w:val="00F17D95"/>
    <w:rsid w:val="00F209A6"/>
    <w:rsid w:val="00F213BD"/>
    <w:rsid w:val="00F2289C"/>
    <w:rsid w:val="00F25CEC"/>
    <w:rsid w:val="00F266F6"/>
    <w:rsid w:val="00F344AC"/>
    <w:rsid w:val="00F34FAA"/>
    <w:rsid w:val="00F35641"/>
    <w:rsid w:val="00F363AF"/>
    <w:rsid w:val="00F41847"/>
    <w:rsid w:val="00F43984"/>
    <w:rsid w:val="00F43D7D"/>
    <w:rsid w:val="00F47E85"/>
    <w:rsid w:val="00F47F12"/>
    <w:rsid w:val="00F500DC"/>
    <w:rsid w:val="00F5044A"/>
    <w:rsid w:val="00F509A9"/>
    <w:rsid w:val="00F6218D"/>
    <w:rsid w:val="00F62357"/>
    <w:rsid w:val="00F62B13"/>
    <w:rsid w:val="00F635AD"/>
    <w:rsid w:val="00F64CBD"/>
    <w:rsid w:val="00F64DA8"/>
    <w:rsid w:val="00F65102"/>
    <w:rsid w:val="00F679D6"/>
    <w:rsid w:val="00F7085C"/>
    <w:rsid w:val="00F72EBA"/>
    <w:rsid w:val="00F7465C"/>
    <w:rsid w:val="00F759BC"/>
    <w:rsid w:val="00F7780A"/>
    <w:rsid w:val="00F77847"/>
    <w:rsid w:val="00F77B3E"/>
    <w:rsid w:val="00F80647"/>
    <w:rsid w:val="00F80B56"/>
    <w:rsid w:val="00F8232B"/>
    <w:rsid w:val="00F82F48"/>
    <w:rsid w:val="00F840BE"/>
    <w:rsid w:val="00F84243"/>
    <w:rsid w:val="00F850DC"/>
    <w:rsid w:val="00F91B19"/>
    <w:rsid w:val="00F93993"/>
    <w:rsid w:val="00F9401C"/>
    <w:rsid w:val="00F95595"/>
    <w:rsid w:val="00FA1BA1"/>
    <w:rsid w:val="00FA5B30"/>
    <w:rsid w:val="00FB06AE"/>
    <w:rsid w:val="00FB1157"/>
    <w:rsid w:val="00FB1391"/>
    <w:rsid w:val="00FB1BF9"/>
    <w:rsid w:val="00FB3112"/>
    <w:rsid w:val="00FB66BA"/>
    <w:rsid w:val="00FB6D50"/>
    <w:rsid w:val="00FB7188"/>
    <w:rsid w:val="00FC0361"/>
    <w:rsid w:val="00FC17AA"/>
    <w:rsid w:val="00FC3CF1"/>
    <w:rsid w:val="00FC4DBB"/>
    <w:rsid w:val="00FC4FC2"/>
    <w:rsid w:val="00FC5851"/>
    <w:rsid w:val="00FC6F05"/>
    <w:rsid w:val="00FC75A3"/>
    <w:rsid w:val="00FD1314"/>
    <w:rsid w:val="00FD1A7F"/>
    <w:rsid w:val="00FD2019"/>
    <w:rsid w:val="00FD3E27"/>
    <w:rsid w:val="00FD4E59"/>
    <w:rsid w:val="00FD6DA0"/>
    <w:rsid w:val="00FE1278"/>
    <w:rsid w:val="00FE1DBE"/>
    <w:rsid w:val="00FE2CC3"/>
    <w:rsid w:val="00FE31B2"/>
    <w:rsid w:val="00FE416F"/>
    <w:rsid w:val="00FE448D"/>
    <w:rsid w:val="00FE46BC"/>
    <w:rsid w:val="00FE4FBA"/>
    <w:rsid w:val="00FE5F0C"/>
    <w:rsid w:val="00FF234E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1C43CC-A0D2-4A42-B9D2-83ECAB9E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1B9B"/>
    <w:pPr>
      <w:spacing w:before="120" w:after="120" w:line="240" w:lineRule="auto"/>
    </w:pPr>
    <w:rPr>
      <w:rFonts w:ascii="Times New Roman" w:hAnsi="Times New Roman"/>
      <w:noProof/>
      <w:sz w:val="24"/>
      <w:lang w:val="en-GB"/>
    </w:rPr>
  </w:style>
  <w:style w:type="paragraph" w:styleId="Naslov1">
    <w:name w:val="heading 1"/>
    <w:basedOn w:val="Navaden"/>
    <w:link w:val="Naslov1Znak"/>
    <w:uiPriority w:val="9"/>
    <w:qFormat/>
    <w:rsid w:val="00AA1B9B"/>
    <w:pPr>
      <w:outlineLvl w:val="0"/>
    </w:pPr>
    <w:rPr>
      <w:rFonts w:eastAsia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AA1B9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AA1B9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AA1B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A1B9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A1B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A1B9B"/>
    <w:rPr>
      <w:color w:val="0000FF"/>
      <w:u w:val="single"/>
    </w:rPr>
  </w:style>
  <w:style w:type="character" w:customStyle="1" w:styleId="citingclosedplaintext">
    <w:name w:val="citingclosedplaintext"/>
    <w:basedOn w:val="Privzetapisavaodstavka"/>
    <w:rsid w:val="00AA1B9B"/>
  </w:style>
  <w:style w:type="paragraph" w:styleId="Sprotnaopomba-besedilo">
    <w:name w:val="footnote text"/>
    <w:aliases w:val="Schriftart: 9 pt,Schriftart: 10 pt,Schriftart: 8 pt,WB-Fußnotentext,Footnote Text Char,Footnote Text Char Char,Footnote Text Char Char Char Char Char Char,Footnote Text Char Char Char Char Char Ch, Char Char,stile 1,Footnote1"/>
    <w:basedOn w:val="Navaden"/>
    <w:link w:val="Sprotnaopomba-besediloZnak"/>
    <w:uiPriority w:val="99"/>
    <w:rsid w:val="00AA1B9B"/>
    <w:pPr>
      <w:widowControl w:val="0"/>
      <w:snapToGrid w:val="0"/>
      <w:spacing w:before="0" w:after="0"/>
      <w:textAlignment w:val="baseline"/>
    </w:pPr>
    <w:rPr>
      <w:rFonts w:eastAsia="Times New Roman" w:cs="Arial"/>
      <w:noProof w:val="0"/>
      <w:sz w:val="20"/>
      <w:szCs w:val="20"/>
      <w:lang w:eastAsia="en-GB"/>
    </w:rPr>
  </w:style>
  <w:style w:type="character" w:customStyle="1" w:styleId="Sprotnaopomba-besediloZnak">
    <w:name w:val="Sprotna opomba - besedilo Znak"/>
    <w:aliases w:val="Schriftart: 9 pt Znak,Schriftart: 10 pt Znak,Schriftart: 8 pt Znak,WB-Fußnotentext Znak,Footnote Text Char Znak,Footnote Text Char Char Znak,Footnote Text Char Char Char Char Char Char Znak, Char Char Znak,stile 1 Znak"/>
    <w:basedOn w:val="Privzetapisavaodstavka"/>
    <w:link w:val="Sprotnaopomba-besedilo"/>
    <w:uiPriority w:val="99"/>
    <w:rsid w:val="00AA1B9B"/>
    <w:rPr>
      <w:rFonts w:ascii="Times New Roman" w:eastAsia="Times New Roman" w:hAnsi="Times New Roman" w:cs="Arial"/>
      <w:sz w:val="20"/>
      <w:szCs w:val="20"/>
      <w:lang w:val="en-GB" w:eastAsia="en-GB"/>
    </w:rPr>
  </w:style>
  <w:style w:type="character" w:styleId="Sprotnaopomba-sklic">
    <w:name w:val="footnote reference"/>
    <w:aliases w:val="number,Footnote symbol,Footnote,Fussnota,SUPERS"/>
    <w:uiPriority w:val="99"/>
    <w:rsid w:val="00AA1B9B"/>
    <w:rPr>
      <w:vertAlign w:val="superscript"/>
    </w:rPr>
  </w:style>
  <w:style w:type="character" w:customStyle="1" w:styleId="Naslov1Znak">
    <w:name w:val="Naslov 1 Znak"/>
    <w:basedOn w:val="Privzetapisavaodstavka"/>
    <w:link w:val="Naslov1"/>
    <w:uiPriority w:val="9"/>
    <w:rsid w:val="00AA1B9B"/>
    <w:rPr>
      <w:rFonts w:ascii="Times New Roman" w:eastAsia="Times New Roman" w:hAnsi="Times New Roman" w:cs="Times New Roman"/>
      <w:b/>
      <w:bCs/>
      <w:noProof/>
      <w:kern w:val="36"/>
      <w:sz w:val="48"/>
      <w:szCs w:val="48"/>
      <w:lang w:val="en-GB"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AA1B9B"/>
    <w:rPr>
      <w:rFonts w:ascii="Times New Roman" w:eastAsia="Times New Roman" w:hAnsi="Times New Roman" w:cs="Times New Roman"/>
      <w:b/>
      <w:bCs/>
      <w:noProof/>
      <w:sz w:val="36"/>
      <w:szCs w:val="36"/>
      <w:lang w:val="en-GB"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AA1B9B"/>
    <w:rPr>
      <w:rFonts w:ascii="Times New Roman" w:eastAsia="Times New Roman" w:hAnsi="Times New Roman" w:cs="Times New Roman"/>
      <w:b/>
      <w:bCs/>
      <w:noProof/>
      <w:sz w:val="27"/>
      <w:szCs w:val="27"/>
      <w:lang w:val="en-GB"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AA1B9B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lang w:val="en-GB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A1B9B"/>
    <w:rPr>
      <w:rFonts w:asciiTheme="majorHAnsi" w:eastAsiaTheme="majorEastAsia" w:hAnsiTheme="majorHAnsi" w:cstheme="majorBidi"/>
      <w:noProof/>
      <w:color w:val="2E74B5" w:themeColor="accent1" w:themeShade="BF"/>
      <w:sz w:val="24"/>
      <w:lang w:val="en-GB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A1B9B"/>
    <w:rPr>
      <w:rFonts w:asciiTheme="majorHAnsi" w:eastAsiaTheme="majorEastAsia" w:hAnsiTheme="majorHAnsi" w:cstheme="majorBidi"/>
      <w:noProof/>
      <w:color w:val="1F4D78" w:themeColor="accent1" w:themeShade="7F"/>
      <w:sz w:val="24"/>
      <w:lang w:val="en-GB"/>
    </w:rPr>
  </w:style>
  <w:style w:type="paragraph" w:styleId="Navadensplet">
    <w:name w:val="Normal (Web)"/>
    <w:basedOn w:val="Navaden"/>
    <w:uiPriority w:val="99"/>
    <w:unhideWhenUsed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character" w:styleId="HTML-citat">
    <w:name w:val="HTML Cite"/>
    <w:basedOn w:val="Privzetapisavaodstavka"/>
    <w:uiPriority w:val="99"/>
    <w:semiHidden/>
    <w:unhideWhenUsed/>
    <w:rsid w:val="00AA1B9B"/>
    <w:rPr>
      <w:i/>
      <w:iCs/>
    </w:rPr>
  </w:style>
  <w:style w:type="character" w:styleId="Krepko">
    <w:name w:val="Strong"/>
    <w:basedOn w:val="Privzetapisavaodstavka"/>
    <w:uiPriority w:val="22"/>
    <w:qFormat/>
    <w:rsid w:val="00AA1B9B"/>
    <w:rPr>
      <w:b/>
      <w:bCs/>
    </w:rPr>
  </w:style>
  <w:style w:type="character" w:customStyle="1" w:styleId="sr-only">
    <w:name w:val="sr-only"/>
    <w:basedOn w:val="Privzetapisavaodstavka"/>
    <w:rsid w:val="00AA1B9B"/>
  </w:style>
  <w:style w:type="paragraph" w:styleId="Odstavekseznama">
    <w:name w:val="List Paragraph"/>
    <w:basedOn w:val="Navaden"/>
    <w:uiPriority w:val="34"/>
    <w:qFormat/>
    <w:rsid w:val="00AA1B9B"/>
    <w:pPr>
      <w:ind w:left="720"/>
      <w:contextualSpacing/>
    </w:pPr>
  </w:style>
  <w:style w:type="paragraph" w:customStyle="1" w:styleId="msonormal0">
    <w:name w:val="msonormal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AA1B9B"/>
    <w:rPr>
      <w:color w:val="800080"/>
      <w:u w:val="single"/>
    </w:rPr>
  </w:style>
  <w:style w:type="character" w:styleId="Poudarek">
    <w:name w:val="Emphasis"/>
    <w:basedOn w:val="Privzetapisavaodstavka"/>
    <w:uiPriority w:val="20"/>
    <w:qFormat/>
    <w:rsid w:val="00AA1B9B"/>
    <w:rPr>
      <w:i/>
      <w:iCs/>
    </w:rPr>
  </w:style>
  <w:style w:type="paragraph" w:customStyle="1" w:styleId="fqsintrovolume">
    <w:name w:val="fqsintrovolume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character" w:customStyle="1" w:styleId="fqsvolumeno">
    <w:name w:val="fqsvolumeno"/>
    <w:basedOn w:val="Privzetapisavaodstavka"/>
    <w:rsid w:val="00AA1B9B"/>
  </w:style>
  <w:style w:type="character" w:customStyle="1" w:styleId="fqsissueno">
    <w:name w:val="fqsissueno"/>
    <w:basedOn w:val="Privzetapisavaodstavka"/>
    <w:rsid w:val="00AA1B9B"/>
  </w:style>
  <w:style w:type="character" w:customStyle="1" w:styleId="fqsarticleno">
    <w:name w:val="fqsarticleno"/>
    <w:basedOn w:val="Privzetapisavaodstavka"/>
    <w:rsid w:val="00AA1B9B"/>
  </w:style>
  <w:style w:type="paragraph" w:customStyle="1" w:styleId="fqsintrotitle">
    <w:name w:val="fqsintrotitle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introauthors">
    <w:name w:val="fqsintroauthors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character" w:customStyle="1" w:styleId="fqsauthorfullname">
    <w:name w:val="fqsauthorfullname"/>
    <w:basedOn w:val="Privzetapisavaodstavka"/>
    <w:rsid w:val="00AA1B9B"/>
  </w:style>
  <w:style w:type="paragraph" w:customStyle="1" w:styleId="fqsintroabstract">
    <w:name w:val="fqsintroabstract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introkeywords">
    <w:name w:val="fqsintrokeywords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toc">
    <w:name w:val="fqstoc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toclevel1">
    <w:name w:val="fqstoclevel1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toclevel2">
    <w:name w:val="fqstoclevel2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tocafter">
    <w:name w:val="fqstocafter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textfirst">
    <w:name w:val="fqstextfirst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character" w:customStyle="1" w:styleId="fqsparagraphno">
    <w:name w:val="fqsparagraphno"/>
    <w:basedOn w:val="Privzetapisavaodstavka"/>
    <w:rsid w:val="00AA1B9B"/>
  </w:style>
  <w:style w:type="paragraph" w:customStyle="1" w:styleId="fqsheadinglevel1">
    <w:name w:val="fqsheadinglevel1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text">
    <w:name w:val="fqstext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headinglevel2">
    <w:name w:val="fqsheadinglevel2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quotationlastparagraph">
    <w:name w:val="fqsquotationlastparagraph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figuresubtitle">
    <w:name w:val="fqsfiguresubtitle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quotation">
    <w:name w:val="fqsquotation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character" w:customStyle="1" w:styleId="fqscharitalic">
    <w:name w:val="fqscharitalic"/>
    <w:basedOn w:val="Privzetapisavaodstavka"/>
    <w:rsid w:val="00AA1B9B"/>
  </w:style>
  <w:style w:type="paragraph" w:customStyle="1" w:styleId="fqsheadingnotes">
    <w:name w:val="fqsheadingnotes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footnote">
    <w:name w:val="fqsfootnote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headingreferences">
    <w:name w:val="fqsheadingreferences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referenceentry">
    <w:name w:val="fqsreferenceentry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headingmedia">
    <w:name w:val="fqsheadingmedia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textvideo">
    <w:name w:val="fqstextvideo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headingauthors">
    <w:name w:val="fqsheadingauthors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authorabout">
    <w:name w:val="fqsauthorabout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authorcontact">
    <w:name w:val="fqsauthorcontact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authorname">
    <w:name w:val="fqsauthorname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authoraddress">
    <w:name w:val="fqsauthoraddress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authortelfax">
    <w:name w:val="fqsauthortelfax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authoremailurl">
    <w:name w:val="fqsauthoremailurl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headingcitation">
    <w:name w:val="fqsheadingcitation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customStyle="1" w:styleId="fqstextcitation">
    <w:name w:val="fqstextcitation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A1B9B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AA1B9B"/>
    <w:rPr>
      <w:color w:val="605E5C"/>
      <w:shd w:val="clear" w:color="auto" w:fill="E1DFDD"/>
    </w:rPr>
  </w:style>
  <w:style w:type="paragraph" w:customStyle="1" w:styleId="Napis1">
    <w:name w:val="Napis1"/>
    <w:basedOn w:val="Navaden"/>
    <w:rsid w:val="00AA1B9B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character" w:styleId="KodaHTML">
    <w:name w:val="HTML Code"/>
    <w:basedOn w:val="Privzetapisavaodstavka"/>
    <w:uiPriority w:val="99"/>
    <w:semiHidden/>
    <w:unhideWhenUsed/>
    <w:rsid w:val="00AA1B9B"/>
    <w:rPr>
      <w:rFonts w:ascii="Courier New" w:eastAsia="Times New Roman" w:hAnsi="Courier New" w:cs="Courier New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1B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1B9B"/>
    <w:rPr>
      <w:rFonts w:ascii="Segoe UI" w:hAnsi="Segoe UI" w:cs="Segoe UI"/>
      <w:noProof/>
      <w:sz w:val="18"/>
      <w:szCs w:val="18"/>
      <w:lang w:val="en-GB"/>
    </w:rPr>
  </w:style>
  <w:style w:type="character" w:customStyle="1" w:styleId="hgkelc">
    <w:name w:val="hgkelc"/>
    <w:basedOn w:val="Privzetapisavaodstavka"/>
    <w:rsid w:val="00AA1B9B"/>
  </w:style>
  <w:style w:type="table" w:customStyle="1" w:styleId="TableGrid">
    <w:name w:val="TableGrid"/>
    <w:rsid w:val="00AA1B9B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e-text">
    <w:name w:val="title-text"/>
    <w:basedOn w:val="Privzetapisavaodstavka"/>
    <w:rsid w:val="00AA1B9B"/>
  </w:style>
  <w:style w:type="character" w:customStyle="1" w:styleId="anchor-text">
    <w:name w:val="anchor-text"/>
    <w:basedOn w:val="Privzetapisavaodstavka"/>
    <w:rsid w:val="00AA1B9B"/>
  </w:style>
  <w:style w:type="character" w:customStyle="1" w:styleId="access-indicator">
    <w:name w:val="access-indicator"/>
    <w:basedOn w:val="Privzetapisavaodstavka"/>
    <w:rsid w:val="00AA1B9B"/>
  </w:style>
  <w:style w:type="character" w:customStyle="1" w:styleId="list-label">
    <w:name w:val="list-label"/>
    <w:basedOn w:val="Privzetapisavaodstavka"/>
    <w:rsid w:val="00AA1B9B"/>
  </w:style>
  <w:style w:type="character" w:customStyle="1" w:styleId="button-alternative-text">
    <w:name w:val="button-alternative-text"/>
    <w:basedOn w:val="Privzetapisavaodstavka"/>
    <w:rsid w:val="00AA1B9B"/>
  </w:style>
  <w:style w:type="character" w:customStyle="1" w:styleId="extra-detail-1">
    <w:name w:val="extra-detail-1"/>
    <w:basedOn w:val="Privzetapisavaodstavka"/>
    <w:rsid w:val="00AA1B9B"/>
  </w:style>
  <w:style w:type="character" w:customStyle="1" w:styleId="download-link-title">
    <w:name w:val="download-link-title"/>
    <w:basedOn w:val="Privzetapisavaodstavka"/>
    <w:rsid w:val="00AA1B9B"/>
  </w:style>
  <w:style w:type="character" w:customStyle="1" w:styleId="captions">
    <w:name w:val="captions"/>
    <w:basedOn w:val="Privzetapisavaodstavka"/>
    <w:rsid w:val="00AA1B9B"/>
  </w:style>
  <w:style w:type="character" w:customStyle="1" w:styleId="label">
    <w:name w:val="label"/>
    <w:basedOn w:val="Privzetapisavaodstavka"/>
    <w:rsid w:val="00AA1B9B"/>
  </w:style>
  <w:style w:type="paragraph" w:customStyle="1" w:styleId="legend">
    <w:name w:val="legend"/>
    <w:basedOn w:val="Navaden"/>
    <w:rsid w:val="00AA1B9B"/>
    <w:pPr>
      <w:spacing w:before="100" w:beforeAutospacing="1" w:after="100" w:afterAutospacing="1"/>
    </w:pPr>
    <w:rPr>
      <w:rFonts w:eastAsia="Times New Roman" w:cs="Times New Roman"/>
      <w:noProof w:val="0"/>
      <w:szCs w:val="24"/>
      <w:lang w:val="sl-SI" w:eastAsia="sl-SI"/>
    </w:rPr>
  </w:style>
  <w:style w:type="character" w:customStyle="1" w:styleId="display">
    <w:name w:val="display"/>
    <w:basedOn w:val="Privzetapisavaodstavka"/>
    <w:rsid w:val="00AA1B9B"/>
  </w:style>
  <w:style w:type="character" w:customStyle="1" w:styleId="reference">
    <w:name w:val="reference"/>
    <w:basedOn w:val="Privzetapisavaodstavka"/>
    <w:rsid w:val="00AA1B9B"/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AA1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noProof w:val="0"/>
      <w:sz w:val="20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AA1B9B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1B9B"/>
    <w:rPr>
      <w:color w:val="605E5C"/>
      <w:shd w:val="clear" w:color="auto" w:fill="E1DFDD"/>
    </w:rPr>
  </w:style>
  <w:style w:type="paragraph" w:customStyle="1" w:styleId="comp">
    <w:name w:val="comp"/>
    <w:basedOn w:val="Navaden"/>
    <w:rsid w:val="00AA1B9B"/>
    <w:pPr>
      <w:spacing w:before="100" w:beforeAutospacing="1" w:after="100" w:afterAutospacing="1"/>
    </w:pPr>
    <w:rPr>
      <w:rFonts w:eastAsia="Times New Roman" w:cs="Times New Roman"/>
      <w:noProof w:val="0"/>
      <w:szCs w:val="24"/>
      <w:lang w:val="sl-SI" w:eastAsia="sl-SI"/>
    </w:rPr>
  </w:style>
  <w:style w:type="character" w:customStyle="1" w:styleId="mntl-sc-block-headingtext">
    <w:name w:val="mntl-sc-block-heading__text"/>
    <w:basedOn w:val="Privzetapisavaodstavka"/>
    <w:rsid w:val="00AA1B9B"/>
  </w:style>
  <w:style w:type="character" w:customStyle="1" w:styleId="hwtze">
    <w:name w:val="hwtze"/>
    <w:basedOn w:val="Privzetapisavaodstavka"/>
    <w:rsid w:val="00AA1B9B"/>
  </w:style>
  <w:style w:type="character" w:customStyle="1" w:styleId="rynqvb">
    <w:name w:val="rynqvb"/>
    <w:basedOn w:val="Privzetapisavaodstavka"/>
    <w:rsid w:val="00AA1B9B"/>
  </w:style>
  <w:style w:type="character" w:customStyle="1" w:styleId="Nerazreenaomemba4">
    <w:name w:val="Nerazrešena omemba4"/>
    <w:basedOn w:val="Privzetapisavaodstavka"/>
    <w:uiPriority w:val="99"/>
    <w:semiHidden/>
    <w:unhideWhenUsed/>
    <w:rsid w:val="00AA1B9B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AA1B9B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AA1B9B"/>
    <w:rPr>
      <w:rFonts w:ascii="Times New Roman" w:hAnsi="Times New Roman"/>
      <w:noProof/>
      <w:sz w:val="24"/>
      <w:lang w:val="en-GB"/>
    </w:rPr>
  </w:style>
  <w:style w:type="paragraph" w:styleId="Noga">
    <w:name w:val="footer"/>
    <w:basedOn w:val="Navaden"/>
    <w:link w:val="NogaZnak"/>
    <w:uiPriority w:val="99"/>
    <w:unhideWhenUsed/>
    <w:rsid w:val="00AA1B9B"/>
    <w:pPr>
      <w:tabs>
        <w:tab w:val="center" w:pos="4536"/>
        <w:tab w:val="right" w:pos="9072"/>
      </w:tabs>
      <w:spacing w:before="0" w:after="0"/>
    </w:pPr>
  </w:style>
  <w:style w:type="character" w:customStyle="1" w:styleId="NogaZnak">
    <w:name w:val="Noga Znak"/>
    <w:basedOn w:val="Privzetapisavaodstavka"/>
    <w:link w:val="Noga"/>
    <w:uiPriority w:val="99"/>
    <w:rsid w:val="00AA1B9B"/>
    <w:rPr>
      <w:rFonts w:ascii="Times New Roman" w:hAnsi="Times New Roman"/>
      <w:noProof/>
      <w:sz w:val="24"/>
      <w:lang w:val="en-GB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AA1B9B"/>
    <w:pPr>
      <w:pBdr>
        <w:bottom w:val="single" w:sz="6" w:space="1" w:color="auto"/>
      </w:pBdr>
      <w:spacing w:before="0" w:after="0"/>
      <w:jc w:val="center"/>
    </w:pPr>
    <w:rPr>
      <w:rFonts w:ascii="Arial" w:eastAsia="Times New Roman" w:hAnsi="Arial" w:cs="Arial"/>
      <w:noProof w:val="0"/>
      <w:vanish/>
      <w:sz w:val="16"/>
      <w:szCs w:val="16"/>
      <w:lang w:val="sl-SI"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AA1B9B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AA1B9B"/>
    <w:pPr>
      <w:pBdr>
        <w:top w:val="single" w:sz="6" w:space="1" w:color="auto"/>
      </w:pBdr>
      <w:spacing w:before="0" w:after="0"/>
      <w:jc w:val="center"/>
    </w:pPr>
    <w:rPr>
      <w:rFonts w:ascii="Arial" w:eastAsia="Times New Roman" w:hAnsi="Arial" w:cs="Arial"/>
      <w:noProof w:val="0"/>
      <w:vanish/>
      <w:sz w:val="16"/>
      <w:szCs w:val="16"/>
      <w:lang w:val="sl-SI"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AA1B9B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mw-page-title-main">
    <w:name w:val="mw-page-title-main"/>
    <w:basedOn w:val="Privzetapisavaodstavka"/>
    <w:rsid w:val="00AA1B9B"/>
  </w:style>
  <w:style w:type="character" w:customStyle="1" w:styleId="vector-dropdown-label-text">
    <w:name w:val="vector-dropdown-label-text"/>
    <w:basedOn w:val="Privzetapisavaodstavka"/>
    <w:rsid w:val="00AA1B9B"/>
  </w:style>
  <w:style w:type="character" w:customStyle="1" w:styleId="mw-headline">
    <w:name w:val="mw-headline"/>
    <w:basedOn w:val="Privzetapisavaodstavka"/>
    <w:rsid w:val="00AA1B9B"/>
  </w:style>
  <w:style w:type="character" w:customStyle="1" w:styleId="reference-text">
    <w:name w:val="reference-text"/>
    <w:basedOn w:val="Privzetapisavaodstavka"/>
    <w:rsid w:val="00AA1B9B"/>
  </w:style>
  <w:style w:type="paragraph" w:styleId="Pripombabesedilo">
    <w:name w:val="annotation text"/>
    <w:aliases w:val="Komentar - besedilo"/>
    <w:basedOn w:val="Navaden"/>
    <w:link w:val="PripombabesediloZnak"/>
    <w:uiPriority w:val="99"/>
    <w:rsid w:val="00AA1B9B"/>
    <w:pPr>
      <w:spacing w:before="0" w:after="0"/>
    </w:pPr>
    <w:rPr>
      <w:rFonts w:eastAsia="Times New Roman" w:cs="Times New Roman"/>
      <w:noProof w:val="0"/>
      <w:sz w:val="20"/>
      <w:szCs w:val="20"/>
      <w:lang w:eastAsia="en-GB"/>
    </w:rPr>
  </w:style>
  <w:style w:type="character" w:customStyle="1" w:styleId="PripombabesediloZnak">
    <w:name w:val="Pripomba – besedilo Znak"/>
    <w:aliases w:val="Komentar - besedilo Znak"/>
    <w:basedOn w:val="Privzetapisavaodstavka"/>
    <w:link w:val="Pripombabesedilo"/>
    <w:uiPriority w:val="99"/>
    <w:rsid w:val="00AA1B9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table" w:styleId="Tabelamrea">
    <w:name w:val="Table Grid"/>
    <w:basedOn w:val="Navadnatabela"/>
    <w:rsid w:val="00AA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avaden"/>
    <w:link w:val="footnotedescriptionChar"/>
    <w:hidden/>
    <w:rsid w:val="00AA1B9B"/>
    <w:pPr>
      <w:spacing w:after="0"/>
    </w:pPr>
    <w:rPr>
      <w:rFonts w:ascii="Calibri" w:eastAsia="Calibri" w:hAnsi="Calibri" w:cs="Calibri"/>
      <w:color w:val="000000"/>
      <w:sz w:val="20"/>
      <w:lang w:eastAsia="sl-SI"/>
    </w:rPr>
  </w:style>
  <w:style w:type="character" w:customStyle="1" w:styleId="footnotedescriptionChar">
    <w:name w:val="footnote description Char"/>
    <w:link w:val="footnotedescription"/>
    <w:rsid w:val="00AA1B9B"/>
    <w:rPr>
      <w:rFonts w:ascii="Calibri" w:eastAsia="Calibri" w:hAnsi="Calibri" w:cs="Calibri"/>
      <w:color w:val="000000"/>
      <w:sz w:val="20"/>
      <w:lang w:eastAsia="sl-SI"/>
    </w:rPr>
  </w:style>
  <w:style w:type="character" w:customStyle="1" w:styleId="footnotemark">
    <w:name w:val="footnote mark"/>
    <w:hidden/>
    <w:rsid w:val="00AA1B9B"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ctatext">
    <w:name w:val="ctatext"/>
    <w:basedOn w:val="Privzetapisavaodstavka"/>
    <w:rsid w:val="00AA1B9B"/>
  </w:style>
  <w:style w:type="character" w:customStyle="1" w:styleId="posttitle">
    <w:name w:val="posttitle"/>
    <w:basedOn w:val="Privzetapisavaodstavka"/>
    <w:rsid w:val="00AA1B9B"/>
  </w:style>
  <w:style w:type="character" w:customStyle="1" w:styleId="x193iq5w">
    <w:name w:val="x193iq5w"/>
    <w:basedOn w:val="Privzetapisavaodstavka"/>
    <w:rsid w:val="00AA1B9B"/>
  </w:style>
  <w:style w:type="character" w:customStyle="1" w:styleId="m9214759997830213184msofootnotereference">
    <w:name w:val="m_9214759997830213184msofootnotereference"/>
    <w:basedOn w:val="Privzetapisavaodstavka"/>
    <w:rsid w:val="00AA1B9B"/>
  </w:style>
  <w:style w:type="character" w:customStyle="1" w:styleId="break-words">
    <w:name w:val="break-words"/>
    <w:basedOn w:val="Privzetapisavaodstavka"/>
    <w:rsid w:val="00AA1B9B"/>
  </w:style>
  <w:style w:type="character" w:customStyle="1" w:styleId="a-size-medium">
    <w:name w:val="a-size-medium"/>
    <w:basedOn w:val="Privzetapisavaodstavka"/>
    <w:rsid w:val="00AA1B9B"/>
  </w:style>
  <w:style w:type="character" w:customStyle="1" w:styleId="viiyi">
    <w:name w:val="viiyi"/>
    <w:basedOn w:val="Privzetapisavaodstavka"/>
    <w:rsid w:val="00E063A8"/>
  </w:style>
  <w:style w:type="character" w:customStyle="1" w:styleId="q4iawc">
    <w:name w:val="q4iawc"/>
    <w:basedOn w:val="Privzetapisavaodstavka"/>
    <w:rsid w:val="00E063A8"/>
  </w:style>
  <w:style w:type="character" w:customStyle="1" w:styleId="tlid-translation">
    <w:name w:val="tlid-translation"/>
    <w:rsid w:val="00970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43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2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bradej</dc:creator>
  <cp:keywords/>
  <dc:description/>
  <cp:lastModifiedBy>bradej</cp:lastModifiedBy>
  <cp:revision>2</cp:revision>
  <dcterms:created xsi:type="dcterms:W3CDTF">2023-09-28T07:53:00Z</dcterms:created>
  <dcterms:modified xsi:type="dcterms:W3CDTF">2023-09-28T07:53:00Z</dcterms:modified>
</cp:coreProperties>
</file>